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6" w:rsidRDefault="009E3A46" w:rsidP="009E3A46">
      <w:pPr>
        <w:pStyle w:val="NoSpacing"/>
        <w:ind w:right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9E3A46" w:rsidRPr="003F2069" w:rsidRDefault="009E3A46" w:rsidP="009E3A46">
      <w:pPr>
        <w:pStyle w:val="Header"/>
        <w:ind w:left="270" w:right="-637"/>
        <w:jc w:val="center"/>
        <w:rPr>
          <w:rFonts w:asciiTheme="majorHAnsi" w:hAnsiTheme="majorHAnsi"/>
          <w:sz w:val="44"/>
        </w:rPr>
      </w:pPr>
      <w:r>
        <w:rPr>
          <w:rStyle w:val="Emphasis"/>
          <w:i w:val="0"/>
          <w:sz w:val="24"/>
          <w:szCs w:val="24"/>
        </w:rPr>
        <w:t xml:space="preserve">           </w:t>
      </w:r>
      <w:r w:rsidRPr="003F2069">
        <w:rPr>
          <w:rFonts w:asciiTheme="majorHAnsi" w:hAnsiTheme="majorHAnsi"/>
          <w:sz w:val="44"/>
        </w:rPr>
        <w:t xml:space="preserve">Post-Graduate Department of </w:t>
      </w:r>
      <w:r>
        <w:rPr>
          <w:rFonts w:asciiTheme="majorHAnsi" w:hAnsiTheme="majorHAnsi"/>
          <w:sz w:val="44"/>
        </w:rPr>
        <w:t>Persian</w:t>
      </w:r>
    </w:p>
    <w:p w:rsidR="009E3A46" w:rsidRPr="003F2069" w:rsidRDefault="009E3A46" w:rsidP="009E3A46">
      <w:pPr>
        <w:pStyle w:val="Header"/>
        <w:tabs>
          <w:tab w:val="left" w:pos="1541"/>
        </w:tabs>
        <w:rPr>
          <w:rFonts w:asciiTheme="majorHAnsi" w:hAnsiTheme="majorHAnsi"/>
          <w:sz w:val="44"/>
        </w:rPr>
      </w:pPr>
      <w:r>
        <w:rPr>
          <w:rFonts w:asciiTheme="majorHAnsi" w:hAnsiTheme="majorHAnsi"/>
          <w:sz w:val="48"/>
        </w:rPr>
        <w:tab/>
        <w:t xml:space="preserve">          </w:t>
      </w:r>
      <w:r w:rsidRPr="003F2069">
        <w:rPr>
          <w:rFonts w:asciiTheme="majorHAnsi" w:hAnsiTheme="majorHAnsi"/>
          <w:sz w:val="44"/>
        </w:rPr>
        <w:t>University of Kashmir</w:t>
      </w:r>
    </w:p>
    <w:p w:rsidR="009E3A46" w:rsidRPr="003F2069" w:rsidRDefault="009E3A46" w:rsidP="009E3A46">
      <w:pPr>
        <w:pStyle w:val="Head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8"/>
        </w:rPr>
        <w:tab/>
      </w:r>
      <w:r w:rsidRPr="003F2069">
        <w:rPr>
          <w:rFonts w:asciiTheme="majorHAnsi" w:hAnsiTheme="majorHAnsi"/>
          <w:sz w:val="28"/>
        </w:rPr>
        <w:t xml:space="preserve">     </w:t>
      </w:r>
      <w:r>
        <w:rPr>
          <w:rFonts w:asciiTheme="majorHAnsi" w:hAnsiTheme="majorHAnsi"/>
          <w:sz w:val="28"/>
        </w:rPr>
        <w:t xml:space="preserve"> </w:t>
      </w:r>
      <w:r w:rsidRPr="003F2069">
        <w:rPr>
          <w:rFonts w:asciiTheme="majorHAnsi" w:hAnsiTheme="majorHAnsi"/>
          <w:sz w:val="28"/>
        </w:rPr>
        <w:t xml:space="preserve"> </w:t>
      </w:r>
      <w:r w:rsidRPr="003F2069">
        <w:rPr>
          <w:rFonts w:asciiTheme="majorHAnsi" w:hAnsiTheme="majorHAnsi"/>
          <w:sz w:val="24"/>
        </w:rPr>
        <w:t>Best Performance Awarded by DIQA, UK</w:t>
      </w:r>
    </w:p>
    <w:p w:rsidR="009E3A46" w:rsidRPr="00E6466C" w:rsidRDefault="009E3A46" w:rsidP="009E3A46">
      <w:pPr>
        <w:pStyle w:val="Header"/>
        <w:rPr>
          <w:rFonts w:asciiTheme="majorHAnsi" w:hAnsiTheme="majorHAnsi"/>
          <w:sz w:val="12"/>
        </w:rPr>
      </w:pPr>
    </w:p>
    <w:p w:rsidR="009E3A46" w:rsidRDefault="009E3A46" w:rsidP="009E3A46">
      <w:pPr>
        <w:pStyle w:val="Header"/>
        <w:tabs>
          <w:tab w:val="clear" w:pos="9026"/>
        </w:tabs>
        <w:ind w:right="-108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Dr.Shad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Hussain</w:t>
      </w:r>
      <w:proofErr w:type="spellEnd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057CF">
        <w:rPr>
          <w:rFonts w:asciiTheme="majorHAnsi" w:hAnsiTheme="majorHAnsi"/>
          <w:b/>
          <w:sz w:val="16"/>
          <w:szCs w:val="16"/>
        </w:rPr>
        <w:t>Office</w:t>
      </w:r>
      <w:proofErr w:type="gramStart"/>
      <w:r w:rsidRPr="00E057CF">
        <w:rPr>
          <w:rFonts w:asciiTheme="majorHAnsi" w:hAnsiTheme="majorHAnsi"/>
          <w:b/>
          <w:sz w:val="16"/>
          <w:szCs w:val="16"/>
        </w:rPr>
        <w:t>:0194</w:t>
      </w:r>
      <w:proofErr w:type="gramEnd"/>
      <w:r w:rsidRPr="00E057CF">
        <w:rPr>
          <w:rFonts w:asciiTheme="majorHAnsi" w:hAnsiTheme="majorHAnsi"/>
          <w:b/>
          <w:sz w:val="16"/>
          <w:szCs w:val="16"/>
        </w:rPr>
        <w:t>-</w:t>
      </w:r>
      <w:r>
        <w:rPr>
          <w:rFonts w:asciiTheme="majorHAnsi" w:hAnsiTheme="majorHAnsi"/>
          <w:b/>
          <w:sz w:val="16"/>
          <w:szCs w:val="16"/>
        </w:rPr>
        <w:t>2272324,2272325</w:t>
      </w:r>
    </w:p>
    <w:p w:rsidR="009E3A46" w:rsidRPr="00E6466C" w:rsidRDefault="009E3A46" w:rsidP="009E3A46">
      <w:pPr>
        <w:pStyle w:val="Header"/>
        <w:tabs>
          <w:tab w:val="left" w:pos="7243"/>
        </w:tabs>
        <w:rPr>
          <w:rFonts w:asciiTheme="majorHAnsi" w:hAnsiTheme="majorHAnsi"/>
          <w:sz w:val="12"/>
        </w:rPr>
      </w:pPr>
      <w:r>
        <w:rPr>
          <w:rFonts w:asciiTheme="majorHAnsi" w:hAnsiTheme="majorHAnsi"/>
          <w:b/>
          <w:sz w:val="24"/>
          <w:szCs w:val="24"/>
        </w:rPr>
        <w:t>Head</w:t>
      </w:r>
      <w:r w:rsidRPr="00E6466C">
        <w:rPr>
          <w:rFonts w:asciiTheme="majorHAnsi" w:hAnsiTheme="majorHAnsi"/>
          <w:sz w:val="12"/>
        </w:rPr>
        <w:tab/>
      </w:r>
      <w:r w:rsidRPr="003F2069">
        <w:rPr>
          <w:rFonts w:asciiTheme="majorHAnsi" w:hAnsiTheme="majorHAnsi"/>
          <w:sz w:val="8"/>
        </w:rPr>
        <w:t xml:space="preserve">                 </w:t>
      </w:r>
      <w:r>
        <w:rPr>
          <w:rFonts w:asciiTheme="majorHAnsi" w:hAnsiTheme="majorHAnsi"/>
          <w:sz w:val="8"/>
        </w:rPr>
        <w:t xml:space="preserve">               </w:t>
      </w:r>
      <w:r w:rsidRPr="003F2069">
        <w:rPr>
          <w:rFonts w:asciiTheme="majorHAnsi" w:hAnsiTheme="majorHAnsi"/>
          <w:sz w:val="8"/>
        </w:rPr>
        <w:t xml:space="preserve"> </w:t>
      </w:r>
      <w:r w:rsidRPr="003F2069">
        <w:rPr>
          <w:rFonts w:asciiTheme="majorHAnsi" w:hAnsiTheme="majorHAnsi"/>
          <w:sz w:val="20"/>
        </w:rPr>
        <w:t>DRS-DSA-1-SAP Sanctioned by UGC.</w:t>
      </w:r>
      <w:r>
        <w:rPr>
          <w:rFonts w:asciiTheme="majorHAnsi" w:hAnsiTheme="majorHAnsi"/>
          <w:sz w:val="20"/>
        </w:rPr>
        <w:tab/>
        <w:t>9419407912</w:t>
      </w:r>
      <w:r>
        <w:rPr>
          <w:rFonts w:asciiTheme="majorHAnsi" w:hAnsiTheme="majorHAnsi"/>
          <w:sz w:val="20"/>
        </w:rPr>
        <w:tab/>
      </w:r>
    </w:p>
    <w:p w:rsidR="009E3A46" w:rsidRPr="00E6466C" w:rsidRDefault="009E3A46" w:rsidP="009E3A46">
      <w:pPr>
        <w:pStyle w:val="Header"/>
        <w:pBdr>
          <w:bottom w:val="single" w:sz="12" w:space="1" w:color="auto"/>
        </w:pBdr>
        <w:rPr>
          <w:rFonts w:asciiTheme="majorHAnsi" w:hAnsiTheme="majorHAnsi"/>
          <w:sz w:val="18"/>
        </w:rPr>
      </w:pPr>
      <w:r w:rsidRPr="00E6466C">
        <w:rPr>
          <w:rFonts w:asciiTheme="majorHAnsi" w:hAnsiTheme="majorHAnsi"/>
          <w:sz w:val="18"/>
        </w:rPr>
        <w:t xml:space="preserve">                                                            </w:t>
      </w:r>
      <w:r>
        <w:rPr>
          <w:rFonts w:asciiTheme="majorHAnsi" w:hAnsiTheme="majorHAnsi"/>
          <w:sz w:val="18"/>
        </w:rPr>
        <w:t xml:space="preserve">    </w:t>
      </w:r>
      <w:r w:rsidRPr="00E6466C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   </w:t>
      </w:r>
      <w:r w:rsidRPr="00E6466C">
        <w:rPr>
          <w:rFonts w:asciiTheme="majorHAnsi" w:hAnsiTheme="majorHAnsi"/>
          <w:sz w:val="18"/>
        </w:rPr>
        <w:t>NAAC Accredited Grade Ä” Email</w:t>
      </w:r>
      <w:r w:rsidRPr="002F7B1E">
        <w:rPr>
          <w:rFonts w:asciiTheme="majorHAnsi" w:hAnsiTheme="majorHAnsi"/>
          <w:sz w:val="18"/>
          <w:shd w:val="clear" w:color="auto" w:fill="FFFFFF" w:themeFill="background1"/>
        </w:rPr>
        <w:t xml:space="preserve">: </w:t>
      </w:r>
      <w:hyperlink r:id="rId5" w:history="1">
        <w:r w:rsidRPr="002F7B1E">
          <w:rPr>
            <w:rStyle w:val="Hyperlink"/>
            <w:rFonts w:asciiTheme="majorHAnsi" w:hAnsiTheme="majorHAnsi"/>
            <w:sz w:val="18"/>
            <w:shd w:val="clear" w:color="auto" w:fill="FFFFFF" w:themeFill="background1"/>
          </w:rPr>
          <w:t>pers@kashmiruniversity.ac.in</w:t>
        </w:r>
      </w:hyperlink>
    </w:p>
    <w:p w:rsidR="009E3A46" w:rsidRDefault="009E3A46" w:rsidP="009E3A46">
      <w:pPr>
        <w:pStyle w:val="NoSpacing"/>
        <w:ind w:right="90"/>
        <w:rPr>
          <w:sz w:val="28"/>
          <w:szCs w:val="28"/>
        </w:rPr>
      </w:pPr>
    </w:p>
    <w:p w:rsidR="009E3A46" w:rsidRDefault="009E3A46" w:rsidP="009E3A46">
      <w:pPr>
        <w:pStyle w:val="NoSpacing"/>
        <w:ind w:right="90"/>
        <w:rPr>
          <w:sz w:val="28"/>
          <w:szCs w:val="28"/>
        </w:rPr>
      </w:pPr>
    </w:p>
    <w:p w:rsidR="009E3A46" w:rsidRDefault="009E3A46" w:rsidP="009E3A46">
      <w:pPr>
        <w:pStyle w:val="NoSpacing"/>
        <w:ind w:right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Dated:-10/09/2020</w:t>
      </w:r>
    </w:p>
    <w:p w:rsidR="009E3A46" w:rsidRDefault="009E3A46" w:rsidP="009E3A46">
      <w:pPr>
        <w:pStyle w:val="NoSpacing"/>
        <w:ind w:left="2880"/>
        <w:rPr>
          <w:rFonts w:ascii="Goudy Stout" w:hAnsi="Goudy Stout"/>
          <w:sz w:val="28"/>
        </w:rPr>
      </w:pPr>
    </w:p>
    <w:p w:rsidR="009E3A46" w:rsidRPr="00842E1A" w:rsidRDefault="009E3A46" w:rsidP="009E3A46">
      <w:pPr>
        <w:pStyle w:val="NoSpacing"/>
        <w:rPr>
          <w:rFonts w:ascii="Goudy Stout" w:hAnsi="Goudy Stout"/>
          <w:sz w:val="28"/>
        </w:rPr>
      </w:pPr>
      <w:r>
        <w:rPr>
          <w:rFonts w:ascii="Goudy Stout" w:hAnsi="Goudy Stout"/>
          <w:sz w:val="28"/>
        </w:rPr>
        <w:t xml:space="preserve">                   </w:t>
      </w:r>
      <w:r w:rsidRPr="00842E1A">
        <w:rPr>
          <w:rFonts w:ascii="Goudy Stout" w:hAnsi="Goudy Stout"/>
          <w:sz w:val="28"/>
        </w:rPr>
        <w:t>Date Sheet</w:t>
      </w:r>
    </w:p>
    <w:p w:rsidR="009E3A46" w:rsidRPr="007C07AD" w:rsidRDefault="009E3A46" w:rsidP="009E3A46">
      <w:pPr>
        <w:pStyle w:val="NoSpacing"/>
        <w:rPr>
          <w:rFonts w:ascii="Goudy Stout" w:hAnsi="Goudy Stout"/>
        </w:rPr>
      </w:pPr>
      <w:r>
        <w:rPr>
          <w:rFonts w:ascii="Goudy Stout" w:hAnsi="Goudy Stout"/>
        </w:rPr>
        <w:tab/>
        <w:t xml:space="preserve">                 </w:t>
      </w:r>
      <w:r>
        <w:rPr>
          <w:rFonts w:ascii="Goudy Stout" w:hAnsi="Goudy Stout"/>
        </w:rPr>
        <w:tab/>
        <w:t xml:space="preserve">      </w:t>
      </w:r>
      <w:r w:rsidRPr="007C07AD">
        <w:rPr>
          <w:rFonts w:ascii="Goudy Stout" w:hAnsi="Goudy Stout"/>
        </w:rPr>
        <w:t>For</w:t>
      </w:r>
    </w:p>
    <w:p w:rsidR="009E3A46" w:rsidRPr="007C07AD" w:rsidRDefault="009E3A46" w:rsidP="009E3A46">
      <w:pPr>
        <w:pStyle w:val="NoSpacing"/>
        <w:rPr>
          <w:rFonts w:ascii="Goudy Stout" w:hAnsi="Goudy Stout"/>
        </w:rPr>
      </w:pPr>
      <w:r>
        <w:rPr>
          <w:rFonts w:ascii="Goudy Stout" w:hAnsi="Goudy Stout"/>
        </w:rPr>
        <w:tab/>
        <w:t xml:space="preserve">       M.A. Persian 2</w:t>
      </w:r>
      <w:r w:rsidRPr="0089529F">
        <w:rPr>
          <w:rFonts w:ascii="Goudy Stout" w:hAnsi="Goudy Stout"/>
          <w:vertAlign w:val="superscript"/>
        </w:rPr>
        <w:t>nd</w:t>
      </w:r>
      <w:r>
        <w:rPr>
          <w:rFonts w:ascii="Goudy Stout" w:hAnsi="Goudy Stout"/>
        </w:rPr>
        <w:t xml:space="preserve">   </w:t>
      </w:r>
      <w:r w:rsidRPr="007C07AD">
        <w:rPr>
          <w:rFonts w:ascii="Goudy Stout" w:hAnsi="Goudy Stout"/>
        </w:rPr>
        <w:t xml:space="preserve"> Semester</w:t>
      </w:r>
    </w:p>
    <w:p w:rsidR="009E3A46" w:rsidRPr="00A61222" w:rsidRDefault="009E3A46" w:rsidP="009E3A46">
      <w:pPr>
        <w:pStyle w:val="NoSpacing"/>
        <w:tabs>
          <w:tab w:val="left" w:pos="2505"/>
          <w:tab w:val="center" w:pos="4950"/>
        </w:tabs>
        <w:ind w:left="36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 </w:t>
      </w:r>
    </w:p>
    <w:p w:rsidR="009E3A46" w:rsidRDefault="009E3A46" w:rsidP="009E3A46">
      <w:pPr>
        <w:pStyle w:val="NoSpacing"/>
        <w:ind w:left="360"/>
        <w:jc w:val="both"/>
        <w:rPr>
          <w:rFonts w:ascii="Cooper Black" w:hAnsi="Cooper Black"/>
          <w:sz w:val="24"/>
          <w:szCs w:val="24"/>
        </w:rPr>
      </w:pPr>
      <w:r w:rsidRPr="00A61222">
        <w:rPr>
          <w:rFonts w:ascii="Cooper Black" w:hAnsi="Cooper Black"/>
          <w:sz w:val="24"/>
          <w:szCs w:val="24"/>
        </w:rPr>
        <w:t>Time:</w:t>
      </w:r>
      <w:r w:rsidRPr="00A61222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>11:0</w:t>
      </w:r>
      <w:r w:rsidRPr="00A61222">
        <w:rPr>
          <w:rFonts w:ascii="Cooper Black" w:hAnsi="Cooper Black"/>
          <w:sz w:val="24"/>
          <w:szCs w:val="24"/>
        </w:rPr>
        <w:t>0</w:t>
      </w:r>
      <w:r>
        <w:rPr>
          <w:rFonts w:ascii="Cooper Black" w:hAnsi="Cooper Black"/>
          <w:sz w:val="24"/>
          <w:szCs w:val="24"/>
        </w:rPr>
        <w:t xml:space="preserve"> AM</w:t>
      </w:r>
      <w:r w:rsidRPr="00A61222">
        <w:rPr>
          <w:rFonts w:ascii="Cooper Black" w:hAnsi="Cooper Black"/>
          <w:sz w:val="24"/>
          <w:szCs w:val="24"/>
        </w:rPr>
        <w:t xml:space="preserve"> </w:t>
      </w:r>
    </w:p>
    <w:p w:rsidR="009E3A46" w:rsidRDefault="009E3A46" w:rsidP="009E3A46">
      <w:pPr>
        <w:pStyle w:val="NoSpacing"/>
        <w:ind w:left="360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Medium:</w:t>
      </w:r>
      <w:r>
        <w:rPr>
          <w:rFonts w:ascii="Cooper Black" w:hAnsi="Cooper Black"/>
          <w:sz w:val="24"/>
          <w:szCs w:val="24"/>
        </w:rPr>
        <w:tab/>
        <w:t>Online</w:t>
      </w:r>
    </w:p>
    <w:p w:rsidR="009E3A46" w:rsidRDefault="009E3A46" w:rsidP="009E3A46">
      <w:pPr>
        <w:pStyle w:val="NoSpacing"/>
      </w:pPr>
    </w:p>
    <w:p w:rsidR="009E3A46" w:rsidRPr="00945819" w:rsidRDefault="009E3A46" w:rsidP="009E3A46">
      <w:pPr>
        <w:pStyle w:val="NoSpacing"/>
        <w:ind w:firstLine="36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2</w:t>
      </w:r>
      <w:r w:rsidRPr="0089529F">
        <w:rPr>
          <w:rFonts w:ascii="Cooper Black" w:hAnsi="Cooper Black"/>
          <w:sz w:val="24"/>
          <w:u w:val="single"/>
          <w:vertAlign w:val="superscript"/>
        </w:rPr>
        <w:t>nd</w:t>
      </w:r>
      <w:r>
        <w:rPr>
          <w:rFonts w:ascii="Cooper Black" w:hAnsi="Cooper Black"/>
          <w:sz w:val="24"/>
          <w:u w:val="single"/>
        </w:rPr>
        <w:t xml:space="preserve">   </w:t>
      </w:r>
      <w:r w:rsidRPr="00945819">
        <w:rPr>
          <w:rFonts w:ascii="Cooper Black" w:hAnsi="Cooper Black"/>
          <w:sz w:val="24"/>
          <w:u w:val="single"/>
        </w:rPr>
        <w:t xml:space="preserve"> semester</w:t>
      </w:r>
      <w:r>
        <w:rPr>
          <w:rFonts w:ascii="Cooper Black" w:hAnsi="Cooper Black"/>
          <w:sz w:val="24"/>
          <w:u w:val="single"/>
        </w:rPr>
        <w:t>:-</w:t>
      </w:r>
    </w:p>
    <w:p w:rsidR="009E3A46" w:rsidRPr="00945819" w:rsidRDefault="009E3A46" w:rsidP="009E3A46">
      <w:pPr>
        <w:pStyle w:val="NoSpacing"/>
        <w:rPr>
          <w:sz w:val="24"/>
        </w:rPr>
      </w:pPr>
    </w:p>
    <w:p w:rsidR="009E3A46" w:rsidRDefault="009E3A46" w:rsidP="009E3A46">
      <w:pPr>
        <w:pStyle w:val="NoSpacing"/>
        <w:ind w:left="360"/>
        <w:jc w:val="both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Date</w:t>
      </w:r>
      <w:r>
        <w:rPr>
          <w:rFonts w:ascii="Broadway" w:hAnsi="Broadway"/>
          <w:sz w:val="24"/>
          <w:szCs w:val="24"/>
          <w:u w:val="single"/>
        </w:rPr>
        <w:tab/>
        <w:t xml:space="preserve">  Day     </w:t>
      </w:r>
      <w:r w:rsidRPr="00A61222">
        <w:rPr>
          <w:rFonts w:ascii="Broadway" w:hAnsi="Broadway"/>
          <w:sz w:val="24"/>
          <w:szCs w:val="24"/>
          <w:u w:val="single"/>
        </w:rPr>
        <w:tab/>
      </w:r>
      <w:r>
        <w:rPr>
          <w:rFonts w:ascii="Broadway" w:hAnsi="Broadway"/>
          <w:sz w:val="24"/>
          <w:szCs w:val="24"/>
          <w:u w:val="single"/>
        </w:rPr>
        <w:t xml:space="preserve">            </w:t>
      </w:r>
      <w:r w:rsidRPr="00A61222">
        <w:rPr>
          <w:rFonts w:ascii="Broadway" w:hAnsi="Broadway"/>
          <w:sz w:val="24"/>
          <w:szCs w:val="24"/>
          <w:u w:val="single"/>
        </w:rPr>
        <w:t>Subject /Paper</w:t>
      </w:r>
    </w:p>
    <w:p w:rsidR="009E3A46" w:rsidRDefault="009E3A46" w:rsidP="009E3A46">
      <w:pPr>
        <w:pStyle w:val="NoSpacing"/>
        <w:ind w:left="360"/>
        <w:jc w:val="both"/>
        <w:rPr>
          <w:rFonts w:ascii="Broadway" w:hAnsi="Broadway"/>
          <w:sz w:val="24"/>
          <w:szCs w:val="24"/>
          <w:u w:val="single"/>
        </w:rPr>
      </w:pPr>
    </w:p>
    <w:p w:rsidR="009E3A46" w:rsidRDefault="009E3A46" w:rsidP="009E3A46">
      <w:pPr>
        <w:pStyle w:val="NoSpacing"/>
        <w:ind w:left="360"/>
        <w:jc w:val="both"/>
        <w:rPr>
          <w:rFonts w:ascii="Broadway" w:hAnsi="Broadway"/>
          <w:sz w:val="24"/>
          <w:szCs w:val="24"/>
          <w:u w:val="single"/>
        </w:rPr>
      </w:pPr>
    </w:p>
    <w:p w:rsidR="009E3A46" w:rsidRPr="00FE0052" w:rsidRDefault="009E3A46" w:rsidP="009E3A46">
      <w:pPr>
        <w:pStyle w:val="NoSpacing"/>
        <w:spacing w:line="360" w:lineRule="auto"/>
        <w:ind w:right="-27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0052">
        <w:rPr>
          <w:rFonts w:ascii="Times New Roman" w:hAnsi="Times New Roman" w:cs="Times New Roman"/>
          <w:b/>
          <w:sz w:val="20"/>
          <w:szCs w:val="20"/>
        </w:rPr>
        <w:t xml:space="preserve">17-09-2020   (Thursday)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052">
        <w:rPr>
          <w:rFonts w:ascii="Times New Roman" w:hAnsi="Times New Roman" w:cs="Times New Roman"/>
          <w:b/>
          <w:sz w:val="20"/>
          <w:szCs w:val="20"/>
        </w:rPr>
        <w:t>PER-1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E0052">
        <w:rPr>
          <w:rFonts w:ascii="Times New Roman" w:hAnsi="Times New Roman" w:cs="Times New Roman"/>
          <w:b/>
          <w:sz w:val="20"/>
          <w:szCs w:val="20"/>
        </w:rPr>
        <w:t>201(CC) Classical Persian Poetry (</w:t>
      </w:r>
      <w:proofErr w:type="spellStart"/>
      <w:r w:rsidRPr="00FE0052">
        <w:rPr>
          <w:rFonts w:ascii="Times New Roman" w:hAnsi="Times New Roman" w:cs="Times New Roman"/>
          <w:b/>
          <w:sz w:val="20"/>
          <w:szCs w:val="20"/>
        </w:rPr>
        <w:t>Qasida</w:t>
      </w:r>
      <w:proofErr w:type="spellEnd"/>
      <w:r w:rsidRPr="00FE0052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FE0052">
        <w:rPr>
          <w:rFonts w:ascii="Times New Roman" w:hAnsi="Times New Roman" w:cs="Times New Roman"/>
          <w:b/>
          <w:sz w:val="20"/>
          <w:szCs w:val="20"/>
        </w:rPr>
        <w:t>Mathnavi</w:t>
      </w:r>
      <w:proofErr w:type="spellEnd"/>
      <w:r w:rsidRPr="00FE0052">
        <w:rPr>
          <w:rFonts w:ascii="Times New Roman" w:hAnsi="Times New Roman" w:cs="Times New Roman"/>
          <w:b/>
          <w:sz w:val="20"/>
          <w:szCs w:val="20"/>
        </w:rPr>
        <w:t>).</w:t>
      </w:r>
      <w:proofErr w:type="gramEnd"/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3A46" w:rsidRPr="00FE0052" w:rsidRDefault="009E3A46" w:rsidP="009E3A4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>19-09-</w:t>
      </w:r>
      <w:proofErr w:type="gramStart"/>
      <w:r w:rsidRPr="00FE0052">
        <w:rPr>
          <w:rFonts w:ascii="Times New Roman" w:hAnsi="Times New Roman" w:cs="Times New Roman"/>
          <w:b/>
          <w:sz w:val="20"/>
          <w:szCs w:val="20"/>
        </w:rPr>
        <w:t>2020  (</w:t>
      </w:r>
      <w:proofErr w:type="gramEnd"/>
      <w:r w:rsidRPr="00FE0052">
        <w:rPr>
          <w:rFonts w:ascii="Times New Roman" w:hAnsi="Times New Roman" w:cs="Times New Roman"/>
          <w:b/>
          <w:sz w:val="20"/>
          <w:szCs w:val="20"/>
        </w:rPr>
        <w:t xml:space="preserve">Saturday) 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 PER-1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E0052">
        <w:rPr>
          <w:rFonts w:ascii="Times New Roman" w:hAnsi="Times New Roman" w:cs="Times New Roman"/>
          <w:b/>
          <w:sz w:val="20"/>
          <w:szCs w:val="20"/>
        </w:rPr>
        <w:t>202 (CC) Modern Persian Poetry.</w:t>
      </w:r>
    </w:p>
    <w:p w:rsidR="009E3A46" w:rsidRPr="00FE0052" w:rsidRDefault="009E3A46" w:rsidP="009E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1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0052">
        <w:rPr>
          <w:rFonts w:ascii="Times New Roman" w:hAnsi="Times New Roman" w:cs="Times New Roman"/>
          <w:b/>
          <w:sz w:val="20"/>
          <w:szCs w:val="20"/>
        </w:rPr>
        <w:t>22-09-2020   (Tuesday)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PER- 1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E0052">
        <w:rPr>
          <w:rFonts w:ascii="Times New Roman" w:hAnsi="Times New Roman" w:cs="Times New Roman"/>
          <w:b/>
          <w:sz w:val="20"/>
          <w:szCs w:val="20"/>
        </w:rPr>
        <w:t>203(CC) Communication Skills.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9E3A46" w:rsidRPr="00FE0052" w:rsidRDefault="009E3A46" w:rsidP="009E3A4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0052">
        <w:rPr>
          <w:rFonts w:ascii="Times New Roman" w:hAnsi="Times New Roman" w:cs="Times New Roman"/>
          <w:b/>
          <w:sz w:val="20"/>
          <w:szCs w:val="20"/>
        </w:rPr>
        <w:t>24-09-2020   (Thursday)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PER-1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E0052">
        <w:rPr>
          <w:rFonts w:ascii="Times New Roman" w:hAnsi="Times New Roman" w:cs="Times New Roman"/>
          <w:b/>
          <w:sz w:val="20"/>
          <w:szCs w:val="20"/>
        </w:rPr>
        <w:t>204 (CC) Modern Persian Translation.</w:t>
      </w:r>
      <w:proofErr w:type="gramEnd"/>
    </w:p>
    <w:p w:rsidR="009E3A46" w:rsidRDefault="009E3A46" w:rsidP="009E3A4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>26-09-2020   (Saturday)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 PER-1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E0052">
        <w:rPr>
          <w:rFonts w:ascii="Times New Roman" w:hAnsi="Times New Roman" w:cs="Times New Roman"/>
          <w:b/>
          <w:sz w:val="20"/>
          <w:szCs w:val="20"/>
        </w:rPr>
        <w:t>205- (DCE) History of Persian Literature</w:t>
      </w:r>
    </w:p>
    <w:p w:rsidR="009E3A46" w:rsidRPr="00FE0052" w:rsidRDefault="009E3A46" w:rsidP="009E3A4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proofErr w:type="gramStart"/>
      <w:r w:rsidRPr="00FE0052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FE0052">
        <w:rPr>
          <w:rFonts w:ascii="Times New Roman" w:hAnsi="Times New Roman" w:cs="Times New Roman"/>
          <w:b/>
          <w:sz w:val="20"/>
          <w:szCs w:val="20"/>
        </w:rPr>
        <w:t>Gaznavid</w:t>
      </w:r>
      <w:proofErr w:type="spellEnd"/>
      <w:r w:rsidRPr="00FE0052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proofErr w:type="spellStart"/>
      <w:r w:rsidRPr="00FE0052">
        <w:rPr>
          <w:rFonts w:ascii="Times New Roman" w:hAnsi="Times New Roman" w:cs="Times New Roman"/>
          <w:b/>
          <w:sz w:val="20"/>
          <w:szCs w:val="20"/>
        </w:rPr>
        <w:t>Saljok</w:t>
      </w:r>
      <w:proofErr w:type="spellEnd"/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E0052">
        <w:rPr>
          <w:rFonts w:ascii="Times New Roman" w:hAnsi="Times New Roman" w:cs="Times New Roman"/>
          <w:b/>
          <w:sz w:val="20"/>
          <w:szCs w:val="20"/>
        </w:rPr>
        <w:t>Peroid</w:t>
      </w:r>
      <w:proofErr w:type="spellEnd"/>
      <w:r w:rsidRPr="00FE0052">
        <w:rPr>
          <w:rFonts w:ascii="Times New Roman" w:hAnsi="Times New Roman" w:cs="Times New Roman"/>
          <w:b/>
          <w:sz w:val="20"/>
          <w:szCs w:val="20"/>
        </w:rPr>
        <w:t>).</w:t>
      </w:r>
      <w:proofErr w:type="gramEnd"/>
    </w:p>
    <w:p w:rsidR="009E3A46" w:rsidRDefault="009E3A46" w:rsidP="009E3A46">
      <w:pPr>
        <w:pStyle w:val="NoSpacing"/>
        <w:spacing w:line="360" w:lineRule="auto"/>
        <w:ind w:right="-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E0052">
        <w:rPr>
          <w:rFonts w:ascii="Times New Roman" w:hAnsi="Times New Roman" w:cs="Times New Roman"/>
          <w:b/>
          <w:sz w:val="20"/>
          <w:szCs w:val="20"/>
        </w:rPr>
        <w:t>29-09-2020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>(Tuesday)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PER-1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FE0052">
        <w:rPr>
          <w:rFonts w:ascii="Times New Roman" w:hAnsi="Times New Roman" w:cs="Times New Roman"/>
          <w:b/>
          <w:sz w:val="20"/>
          <w:szCs w:val="20"/>
        </w:rPr>
        <w:t>207(DCE) History of Persian Literature in Kashmir.</w:t>
      </w:r>
      <w:proofErr w:type="gramEnd"/>
    </w:p>
    <w:p w:rsidR="009240F3" w:rsidRDefault="009E3A46" w:rsidP="009240F3">
      <w:pPr>
        <w:pStyle w:val="NoSpacing"/>
        <w:spacing w:line="360" w:lineRule="auto"/>
        <w:ind w:left="3600" w:righ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 xml:space="preserve">(Afghan &amp; Sikh </w:t>
      </w:r>
      <w:proofErr w:type="spellStart"/>
      <w:r w:rsidRPr="00FE0052">
        <w:rPr>
          <w:rFonts w:ascii="Times New Roman" w:hAnsi="Times New Roman" w:cs="Times New Roman"/>
          <w:b/>
          <w:sz w:val="20"/>
          <w:szCs w:val="20"/>
        </w:rPr>
        <w:t>Peroid</w:t>
      </w:r>
      <w:proofErr w:type="spellEnd"/>
      <w:r w:rsidRPr="00FE0052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</w:r>
      <w:r w:rsidRPr="00FE0052">
        <w:rPr>
          <w:rFonts w:ascii="Times New Roman" w:hAnsi="Times New Roman" w:cs="Times New Roman"/>
          <w:b/>
          <w:sz w:val="20"/>
          <w:szCs w:val="20"/>
        </w:rPr>
        <w:tab/>
      </w:r>
      <w:r w:rsidR="009240F3">
        <w:rPr>
          <w:rFonts w:ascii="Times New Roman" w:hAnsi="Times New Roman" w:cs="Times New Roman"/>
          <w:b/>
          <w:sz w:val="20"/>
          <w:szCs w:val="20"/>
        </w:rPr>
        <w:tab/>
      </w:r>
    </w:p>
    <w:p w:rsidR="009E3A46" w:rsidRDefault="009240F3" w:rsidP="009240F3">
      <w:pPr>
        <w:pStyle w:val="NoSpacing"/>
        <w:spacing w:line="360" w:lineRule="auto"/>
        <w:ind w:left="5760" w:right="-720"/>
        <w:jc w:val="both"/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</w:t>
      </w:r>
      <w:r w:rsidR="009E3A46" w:rsidRPr="00FE0052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9E3A46" w:rsidRPr="005B660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9E3A46" w:rsidRPr="005B660A">
        <w:rPr>
          <w:rFonts w:asciiTheme="majorBidi" w:hAnsiTheme="majorBidi" w:cstheme="majorBidi"/>
          <w:sz w:val="28"/>
          <w:szCs w:val="28"/>
        </w:rPr>
        <w:t>Department of Persian</w:t>
      </w:r>
    </w:p>
    <w:p w:rsidR="005B2584" w:rsidRDefault="009240F3"/>
    <w:p w:rsidR="009E3A46" w:rsidRDefault="009E3A46"/>
    <w:p w:rsidR="009E3A46" w:rsidRDefault="009E3A46"/>
    <w:p w:rsidR="009E3A46" w:rsidRDefault="009E3A46"/>
    <w:p w:rsidR="009E3A46" w:rsidRPr="003F2069" w:rsidRDefault="009E3A46" w:rsidP="009E3A46">
      <w:pPr>
        <w:pStyle w:val="Header"/>
        <w:ind w:left="270" w:right="-637"/>
        <w:jc w:val="center"/>
        <w:rPr>
          <w:rFonts w:asciiTheme="majorHAnsi" w:hAnsiTheme="majorHAnsi"/>
          <w:sz w:val="44"/>
        </w:rPr>
      </w:pPr>
      <w:r>
        <w:rPr>
          <w:rStyle w:val="Emphasis"/>
          <w:i w:val="0"/>
          <w:sz w:val="24"/>
          <w:szCs w:val="24"/>
        </w:rPr>
        <w:t xml:space="preserve">           </w:t>
      </w:r>
      <w:r w:rsidRPr="003F2069">
        <w:rPr>
          <w:rFonts w:asciiTheme="majorHAnsi" w:hAnsiTheme="majorHAnsi"/>
          <w:sz w:val="44"/>
        </w:rPr>
        <w:t xml:space="preserve">Post-Graduate Department of </w:t>
      </w:r>
      <w:r>
        <w:rPr>
          <w:rFonts w:asciiTheme="majorHAnsi" w:hAnsiTheme="majorHAnsi"/>
          <w:sz w:val="44"/>
        </w:rPr>
        <w:t>Persian</w:t>
      </w:r>
    </w:p>
    <w:p w:rsidR="009E3A46" w:rsidRPr="003F2069" w:rsidRDefault="009E3A46" w:rsidP="009E3A46">
      <w:pPr>
        <w:pStyle w:val="Header"/>
        <w:tabs>
          <w:tab w:val="left" w:pos="1541"/>
        </w:tabs>
        <w:rPr>
          <w:rFonts w:asciiTheme="majorHAnsi" w:hAnsiTheme="majorHAnsi"/>
          <w:sz w:val="44"/>
        </w:rPr>
      </w:pPr>
      <w:r>
        <w:rPr>
          <w:rFonts w:asciiTheme="majorHAnsi" w:hAnsiTheme="majorHAnsi"/>
          <w:sz w:val="48"/>
        </w:rPr>
        <w:tab/>
        <w:t xml:space="preserve">          </w:t>
      </w:r>
      <w:r w:rsidRPr="003F2069">
        <w:rPr>
          <w:rFonts w:asciiTheme="majorHAnsi" w:hAnsiTheme="majorHAnsi"/>
          <w:sz w:val="44"/>
        </w:rPr>
        <w:t>University of Kashmir</w:t>
      </w:r>
    </w:p>
    <w:p w:rsidR="009E3A46" w:rsidRPr="003F2069" w:rsidRDefault="009E3A46" w:rsidP="009E3A46">
      <w:pPr>
        <w:pStyle w:val="Header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8"/>
        </w:rPr>
        <w:tab/>
      </w:r>
      <w:r w:rsidRPr="003F2069">
        <w:rPr>
          <w:rFonts w:asciiTheme="majorHAnsi" w:hAnsiTheme="majorHAnsi"/>
          <w:sz w:val="28"/>
        </w:rPr>
        <w:t xml:space="preserve">     </w:t>
      </w:r>
      <w:r>
        <w:rPr>
          <w:rFonts w:asciiTheme="majorHAnsi" w:hAnsiTheme="majorHAnsi"/>
          <w:sz w:val="28"/>
        </w:rPr>
        <w:t xml:space="preserve"> </w:t>
      </w:r>
      <w:r w:rsidRPr="003F2069">
        <w:rPr>
          <w:rFonts w:asciiTheme="majorHAnsi" w:hAnsiTheme="majorHAnsi"/>
          <w:sz w:val="28"/>
        </w:rPr>
        <w:t xml:space="preserve"> </w:t>
      </w:r>
      <w:r w:rsidRPr="003F2069">
        <w:rPr>
          <w:rFonts w:asciiTheme="majorHAnsi" w:hAnsiTheme="majorHAnsi"/>
          <w:sz w:val="24"/>
        </w:rPr>
        <w:t>Best Performance Awarded by DIQA, UK</w:t>
      </w:r>
    </w:p>
    <w:p w:rsidR="009E3A46" w:rsidRPr="00E6466C" w:rsidRDefault="009E3A46" w:rsidP="009E3A46">
      <w:pPr>
        <w:pStyle w:val="Header"/>
        <w:rPr>
          <w:rFonts w:asciiTheme="majorHAnsi" w:hAnsiTheme="majorHAnsi"/>
          <w:sz w:val="12"/>
        </w:rPr>
      </w:pPr>
    </w:p>
    <w:p w:rsidR="009E3A46" w:rsidRDefault="009E3A46" w:rsidP="009E3A46">
      <w:pPr>
        <w:pStyle w:val="Header"/>
        <w:tabs>
          <w:tab w:val="clear" w:pos="9026"/>
        </w:tabs>
        <w:ind w:right="-108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Dr.Shad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Hussain</w:t>
      </w:r>
      <w:proofErr w:type="spellEnd"/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E057CF">
        <w:rPr>
          <w:rFonts w:asciiTheme="majorHAnsi" w:hAnsiTheme="majorHAnsi"/>
          <w:b/>
          <w:sz w:val="16"/>
          <w:szCs w:val="16"/>
        </w:rPr>
        <w:t>Office</w:t>
      </w:r>
      <w:proofErr w:type="gramStart"/>
      <w:r w:rsidRPr="00E057CF">
        <w:rPr>
          <w:rFonts w:asciiTheme="majorHAnsi" w:hAnsiTheme="majorHAnsi"/>
          <w:b/>
          <w:sz w:val="16"/>
          <w:szCs w:val="16"/>
        </w:rPr>
        <w:t>:0194</w:t>
      </w:r>
      <w:proofErr w:type="gramEnd"/>
      <w:r w:rsidRPr="00E057CF">
        <w:rPr>
          <w:rFonts w:asciiTheme="majorHAnsi" w:hAnsiTheme="majorHAnsi"/>
          <w:b/>
          <w:sz w:val="16"/>
          <w:szCs w:val="16"/>
        </w:rPr>
        <w:t>-</w:t>
      </w:r>
      <w:r>
        <w:rPr>
          <w:rFonts w:asciiTheme="majorHAnsi" w:hAnsiTheme="majorHAnsi"/>
          <w:b/>
          <w:sz w:val="16"/>
          <w:szCs w:val="16"/>
        </w:rPr>
        <w:t>2272324,2272325</w:t>
      </w:r>
    </w:p>
    <w:p w:rsidR="009E3A46" w:rsidRPr="00E6466C" w:rsidRDefault="009E3A46" w:rsidP="009E3A46">
      <w:pPr>
        <w:pStyle w:val="Header"/>
        <w:tabs>
          <w:tab w:val="left" w:pos="7243"/>
        </w:tabs>
        <w:rPr>
          <w:rFonts w:asciiTheme="majorHAnsi" w:hAnsiTheme="majorHAnsi"/>
          <w:sz w:val="12"/>
        </w:rPr>
      </w:pPr>
      <w:r>
        <w:rPr>
          <w:rFonts w:asciiTheme="majorHAnsi" w:hAnsiTheme="majorHAnsi"/>
          <w:b/>
          <w:sz w:val="24"/>
          <w:szCs w:val="24"/>
        </w:rPr>
        <w:t>Head</w:t>
      </w:r>
      <w:r w:rsidRPr="00E6466C">
        <w:rPr>
          <w:rFonts w:asciiTheme="majorHAnsi" w:hAnsiTheme="majorHAnsi"/>
          <w:sz w:val="12"/>
        </w:rPr>
        <w:tab/>
      </w:r>
      <w:r w:rsidRPr="003F2069">
        <w:rPr>
          <w:rFonts w:asciiTheme="majorHAnsi" w:hAnsiTheme="majorHAnsi"/>
          <w:sz w:val="8"/>
        </w:rPr>
        <w:t xml:space="preserve">                 </w:t>
      </w:r>
      <w:r>
        <w:rPr>
          <w:rFonts w:asciiTheme="majorHAnsi" w:hAnsiTheme="majorHAnsi"/>
          <w:sz w:val="8"/>
        </w:rPr>
        <w:t xml:space="preserve">               </w:t>
      </w:r>
      <w:r w:rsidRPr="003F2069">
        <w:rPr>
          <w:rFonts w:asciiTheme="majorHAnsi" w:hAnsiTheme="majorHAnsi"/>
          <w:sz w:val="8"/>
        </w:rPr>
        <w:t xml:space="preserve"> </w:t>
      </w:r>
      <w:r w:rsidRPr="003F2069">
        <w:rPr>
          <w:rFonts w:asciiTheme="majorHAnsi" w:hAnsiTheme="majorHAnsi"/>
          <w:sz w:val="20"/>
        </w:rPr>
        <w:t>DRS-DSA-1-SAP Sanctioned by UGC.</w:t>
      </w:r>
      <w:r>
        <w:rPr>
          <w:rFonts w:asciiTheme="majorHAnsi" w:hAnsiTheme="majorHAnsi"/>
          <w:sz w:val="20"/>
        </w:rPr>
        <w:tab/>
        <w:t>9419407912</w:t>
      </w:r>
      <w:r>
        <w:rPr>
          <w:rFonts w:asciiTheme="majorHAnsi" w:hAnsiTheme="majorHAnsi"/>
          <w:sz w:val="20"/>
        </w:rPr>
        <w:tab/>
      </w:r>
    </w:p>
    <w:p w:rsidR="009E3A46" w:rsidRPr="00E6466C" w:rsidRDefault="009E3A46" w:rsidP="009E3A46">
      <w:pPr>
        <w:pStyle w:val="Header"/>
        <w:pBdr>
          <w:bottom w:val="single" w:sz="12" w:space="1" w:color="auto"/>
        </w:pBdr>
        <w:rPr>
          <w:rFonts w:asciiTheme="majorHAnsi" w:hAnsiTheme="majorHAnsi"/>
          <w:sz w:val="18"/>
        </w:rPr>
      </w:pPr>
      <w:r w:rsidRPr="00E6466C">
        <w:rPr>
          <w:rFonts w:asciiTheme="majorHAnsi" w:hAnsiTheme="majorHAnsi"/>
          <w:sz w:val="18"/>
        </w:rPr>
        <w:t xml:space="preserve">                                                            </w:t>
      </w:r>
      <w:r>
        <w:rPr>
          <w:rFonts w:asciiTheme="majorHAnsi" w:hAnsiTheme="majorHAnsi"/>
          <w:sz w:val="18"/>
        </w:rPr>
        <w:t xml:space="preserve">    </w:t>
      </w:r>
      <w:r w:rsidRPr="00E6466C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   </w:t>
      </w:r>
      <w:r w:rsidRPr="00E6466C">
        <w:rPr>
          <w:rFonts w:asciiTheme="majorHAnsi" w:hAnsiTheme="majorHAnsi"/>
          <w:sz w:val="18"/>
        </w:rPr>
        <w:t>NAAC Accredited Grade Ä” Email</w:t>
      </w:r>
      <w:r w:rsidRPr="002F7B1E">
        <w:rPr>
          <w:rFonts w:asciiTheme="majorHAnsi" w:hAnsiTheme="majorHAnsi"/>
          <w:sz w:val="18"/>
          <w:shd w:val="clear" w:color="auto" w:fill="FFFFFF" w:themeFill="background1"/>
        </w:rPr>
        <w:t xml:space="preserve">: </w:t>
      </w:r>
      <w:hyperlink r:id="rId6" w:history="1">
        <w:r w:rsidRPr="002F7B1E">
          <w:rPr>
            <w:rStyle w:val="Hyperlink"/>
            <w:rFonts w:asciiTheme="majorHAnsi" w:hAnsiTheme="majorHAnsi"/>
            <w:sz w:val="18"/>
            <w:shd w:val="clear" w:color="auto" w:fill="FFFFFF" w:themeFill="background1"/>
          </w:rPr>
          <w:t>pers@kashmiruniversity.ac.in</w:t>
        </w:r>
      </w:hyperlink>
    </w:p>
    <w:p w:rsidR="009E3A46" w:rsidRDefault="009E3A46"/>
    <w:p w:rsidR="009E3A46" w:rsidRDefault="009E3A46" w:rsidP="009E3A46">
      <w:pPr>
        <w:pStyle w:val="NoSpacing"/>
        <w:ind w:right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Dated:-10/09/2020</w:t>
      </w:r>
    </w:p>
    <w:p w:rsidR="009E3A46" w:rsidRDefault="009E3A46" w:rsidP="009E3A46">
      <w:pPr>
        <w:pStyle w:val="NoSpacing"/>
        <w:ind w:left="2880"/>
        <w:jc w:val="center"/>
        <w:rPr>
          <w:rFonts w:ascii="Goudy Stout" w:hAnsi="Goudy Stout"/>
          <w:sz w:val="28"/>
        </w:rPr>
      </w:pPr>
    </w:p>
    <w:p w:rsidR="009E3A46" w:rsidRPr="00842E1A" w:rsidRDefault="009E3A46" w:rsidP="009E3A46">
      <w:pPr>
        <w:pStyle w:val="NoSpacing"/>
        <w:rPr>
          <w:rFonts w:ascii="Goudy Stout" w:hAnsi="Goudy Stout"/>
          <w:sz w:val="28"/>
        </w:rPr>
      </w:pPr>
      <w:r>
        <w:rPr>
          <w:rFonts w:ascii="Goudy Stout" w:hAnsi="Goudy Stout"/>
          <w:sz w:val="28"/>
        </w:rPr>
        <w:t xml:space="preserve">                   </w:t>
      </w:r>
      <w:r w:rsidRPr="00842E1A">
        <w:rPr>
          <w:rFonts w:ascii="Goudy Stout" w:hAnsi="Goudy Stout"/>
          <w:sz w:val="28"/>
        </w:rPr>
        <w:t>Date Sheet</w:t>
      </w:r>
    </w:p>
    <w:p w:rsidR="009E3A46" w:rsidRPr="007C07AD" w:rsidRDefault="009E3A46" w:rsidP="009E3A46">
      <w:pPr>
        <w:pStyle w:val="NoSpacing"/>
        <w:rPr>
          <w:rFonts w:ascii="Goudy Stout" w:hAnsi="Goudy Stout"/>
        </w:rPr>
      </w:pPr>
      <w:r>
        <w:rPr>
          <w:rFonts w:ascii="Goudy Stout" w:hAnsi="Goudy Stout"/>
        </w:rPr>
        <w:tab/>
        <w:t xml:space="preserve">                 </w:t>
      </w:r>
      <w:r>
        <w:rPr>
          <w:rFonts w:ascii="Goudy Stout" w:hAnsi="Goudy Stout"/>
        </w:rPr>
        <w:tab/>
        <w:t xml:space="preserve">      </w:t>
      </w:r>
      <w:r w:rsidRPr="007C07AD">
        <w:rPr>
          <w:rFonts w:ascii="Goudy Stout" w:hAnsi="Goudy Stout"/>
        </w:rPr>
        <w:t>For</w:t>
      </w:r>
    </w:p>
    <w:p w:rsidR="009E3A46" w:rsidRPr="007C07AD" w:rsidRDefault="009E3A46" w:rsidP="009E3A46">
      <w:pPr>
        <w:pStyle w:val="NoSpacing"/>
        <w:rPr>
          <w:rFonts w:ascii="Goudy Stout" w:hAnsi="Goudy Stout"/>
        </w:rPr>
      </w:pPr>
      <w:r>
        <w:rPr>
          <w:rFonts w:ascii="Goudy Stout" w:hAnsi="Goudy Stout"/>
        </w:rPr>
        <w:tab/>
        <w:t xml:space="preserve">       M.A. Persian 3rd   </w:t>
      </w:r>
      <w:r w:rsidRPr="007C07AD">
        <w:rPr>
          <w:rFonts w:ascii="Goudy Stout" w:hAnsi="Goudy Stout"/>
        </w:rPr>
        <w:t xml:space="preserve"> Semester</w:t>
      </w:r>
    </w:p>
    <w:p w:rsidR="009E3A46" w:rsidRPr="00A61222" w:rsidRDefault="009E3A46" w:rsidP="009E3A46">
      <w:pPr>
        <w:pStyle w:val="NoSpacing"/>
        <w:tabs>
          <w:tab w:val="left" w:pos="2505"/>
          <w:tab w:val="center" w:pos="4950"/>
        </w:tabs>
        <w:ind w:left="36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 </w:t>
      </w:r>
    </w:p>
    <w:p w:rsidR="009E3A46" w:rsidRDefault="009E3A46" w:rsidP="009E3A46">
      <w:pPr>
        <w:pStyle w:val="NoSpacing"/>
        <w:ind w:left="360"/>
        <w:jc w:val="both"/>
        <w:rPr>
          <w:rFonts w:ascii="Cooper Black" w:hAnsi="Cooper Black"/>
          <w:sz w:val="24"/>
          <w:szCs w:val="24"/>
        </w:rPr>
      </w:pPr>
      <w:r w:rsidRPr="00A61222">
        <w:rPr>
          <w:rFonts w:ascii="Cooper Black" w:hAnsi="Cooper Black"/>
          <w:sz w:val="24"/>
          <w:szCs w:val="24"/>
        </w:rPr>
        <w:t>Time:</w:t>
      </w:r>
      <w:r w:rsidRPr="00A61222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>11:00 AM</w:t>
      </w:r>
      <w:r w:rsidRPr="00A61222">
        <w:rPr>
          <w:rFonts w:ascii="Cooper Black" w:hAnsi="Cooper Black"/>
          <w:sz w:val="24"/>
          <w:szCs w:val="24"/>
        </w:rPr>
        <w:t xml:space="preserve"> </w:t>
      </w:r>
    </w:p>
    <w:p w:rsidR="009E3A46" w:rsidRDefault="009E3A46" w:rsidP="009E3A4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Medium:</w:t>
      </w:r>
      <w:r>
        <w:rPr>
          <w:rFonts w:ascii="Cooper Black" w:hAnsi="Cooper Black"/>
          <w:sz w:val="24"/>
          <w:szCs w:val="24"/>
        </w:rPr>
        <w:tab/>
        <w:t>Online</w:t>
      </w:r>
      <w:r>
        <w:rPr>
          <w:rFonts w:ascii="Cooper Black" w:hAnsi="Cooper Black"/>
          <w:sz w:val="24"/>
          <w:szCs w:val="24"/>
        </w:rPr>
        <w:tab/>
      </w:r>
    </w:p>
    <w:p w:rsidR="009E3A46" w:rsidRDefault="009E3A46" w:rsidP="009E3A46">
      <w:pPr>
        <w:pStyle w:val="NoSpacing"/>
      </w:pPr>
    </w:p>
    <w:p w:rsidR="009E3A46" w:rsidRPr="00945819" w:rsidRDefault="009E3A46" w:rsidP="009E3A46">
      <w:pPr>
        <w:pStyle w:val="NoSpacing"/>
        <w:ind w:firstLine="360"/>
        <w:rPr>
          <w:rFonts w:ascii="Cooper Black" w:hAnsi="Cooper Black"/>
          <w:sz w:val="24"/>
          <w:u w:val="single"/>
        </w:rPr>
      </w:pPr>
      <w:r>
        <w:rPr>
          <w:rFonts w:ascii="Cooper Black" w:hAnsi="Cooper Black"/>
          <w:sz w:val="24"/>
          <w:u w:val="single"/>
        </w:rPr>
        <w:t>3</w:t>
      </w:r>
      <w:r w:rsidRPr="00FE0052">
        <w:rPr>
          <w:rFonts w:ascii="Cooper Black" w:hAnsi="Cooper Black"/>
          <w:sz w:val="24"/>
          <w:u w:val="single"/>
          <w:vertAlign w:val="superscript"/>
        </w:rPr>
        <w:t>rd</w:t>
      </w:r>
      <w:r>
        <w:rPr>
          <w:rFonts w:ascii="Cooper Black" w:hAnsi="Cooper Black"/>
          <w:sz w:val="24"/>
          <w:u w:val="single"/>
        </w:rPr>
        <w:t xml:space="preserve">   </w:t>
      </w:r>
      <w:r w:rsidRPr="00945819">
        <w:rPr>
          <w:rFonts w:ascii="Cooper Black" w:hAnsi="Cooper Black"/>
          <w:sz w:val="24"/>
          <w:u w:val="single"/>
        </w:rPr>
        <w:t xml:space="preserve"> semester</w:t>
      </w:r>
      <w:r>
        <w:rPr>
          <w:rFonts w:ascii="Cooper Black" w:hAnsi="Cooper Black"/>
          <w:sz w:val="24"/>
          <w:u w:val="single"/>
        </w:rPr>
        <w:t>:-</w:t>
      </w:r>
    </w:p>
    <w:p w:rsidR="009E3A46" w:rsidRPr="00945819" w:rsidRDefault="009E3A46" w:rsidP="009E3A46">
      <w:pPr>
        <w:pStyle w:val="NoSpacing"/>
        <w:rPr>
          <w:sz w:val="24"/>
        </w:rPr>
      </w:pPr>
    </w:p>
    <w:p w:rsidR="009E3A46" w:rsidRDefault="009E3A46" w:rsidP="009E3A46">
      <w:pPr>
        <w:pStyle w:val="NoSpacing"/>
        <w:ind w:left="360"/>
        <w:jc w:val="both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Date</w:t>
      </w:r>
      <w:r>
        <w:rPr>
          <w:rFonts w:ascii="Broadway" w:hAnsi="Broadway"/>
          <w:sz w:val="24"/>
          <w:szCs w:val="24"/>
          <w:u w:val="single"/>
        </w:rPr>
        <w:tab/>
        <w:t xml:space="preserve">  Day     </w:t>
      </w:r>
      <w:r w:rsidRPr="00A61222">
        <w:rPr>
          <w:rFonts w:ascii="Broadway" w:hAnsi="Broadway"/>
          <w:sz w:val="24"/>
          <w:szCs w:val="24"/>
          <w:u w:val="single"/>
        </w:rPr>
        <w:tab/>
      </w:r>
      <w:r>
        <w:rPr>
          <w:rFonts w:ascii="Broadway" w:hAnsi="Broadway"/>
          <w:sz w:val="24"/>
          <w:szCs w:val="24"/>
          <w:u w:val="single"/>
        </w:rPr>
        <w:t xml:space="preserve">            </w:t>
      </w:r>
      <w:r w:rsidRPr="00A61222">
        <w:rPr>
          <w:rFonts w:ascii="Broadway" w:hAnsi="Broadway"/>
          <w:sz w:val="24"/>
          <w:szCs w:val="24"/>
          <w:u w:val="single"/>
        </w:rPr>
        <w:t>Subject /Paper</w:t>
      </w:r>
    </w:p>
    <w:p w:rsidR="009E3A46" w:rsidRDefault="009E3A46" w:rsidP="009E3A46">
      <w:pPr>
        <w:pStyle w:val="NoSpacing"/>
        <w:ind w:left="360"/>
        <w:jc w:val="both"/>
        <w:rPr>
          <w:rFonts w:ascii="Broadway" w:hAnsi="Broadway"/>
          <w:sz w:val="24"/>
          <w:szCs w:val="24"/>
          <w:u w:val="single"/>
        </w:rPr>
      </w:pPr>
    </w:p>
    <w:p w:rsidR="009E3A46" w:rsidRDefault="009E3A46" w:rsidP="009E3A46">
      <w:pPr>
        <w:pStyle w:val="NoSpacing"/>
        <w:ind w:left="360"/>
        <w:jc w:val="both"/>
        <w:rPr>
          <w:rFonts w:ascii="Broadway" w:hAnsi="Broadway"/>
          <w:sz w:val="24"/>
          <w:szCs w:val="24"/>
          <w:u w:val="single"/>
        </w:rPr>
      </w:pPr>
    </w:p>
    <w:p w:rsidR="009E3A46" w:rsidRPr="00FE0052" w:rsidRDefault="009E3A46" w:rsidP="009E3A46">
      <w:pPr>
        <w:pStyle w:val="NoSpacing"/>
        <w:spacing w:line="360" w:lineRule="auto"/>
        <w:ind w:left="90" w:right="-2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Pr="00FE0052">
        <w:rPr>
          <w:rFonts w:ascii="Times New Roman" w:hAnsi="Times New Roman" w:cs="Times New Roman"/>
          <w:b/>
          <w:sz w:val="20"/>
          <w:szCs w:val="20"/>
        </w:rPr>
        <w:t>-09-2020   (</w:t>
      </w:r>
      <w:r>
        <w:rPr>
          <w:rFonts w:ascii="Times New Roman" w:hAnsi="Times New Roman" w:cs="Times New Roman"/>
          <w:b/>
          <w:sz w:val="20"/>
          <w:szCs w:val="20"/>
        </w:rPr>
        <w:t>Wednesday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)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052">
        <w:rPr>
          <w:rFonts w:ascii="Times New Roman" w:hAnsi="Times New Roman" w:cs="Times New Roman"/>
          <w:b/>
          <w:sz w:val="20"/>
          <w:szCs w:val="20"/>
        </w:rPr>
        <w:t>PER-</w:t>
      </w:r>
      <w:r>
        <w:rPr>
          <w:rFonts w:ascii="Times New Roman" w:hAnsi="Times New Roman" w:cs="Times New Roman"/>
          <w:b/>
          <w:sz w:val="20"/>
          <w:szCs w:val="20"/>
        </w:rPr>
        <w:t>1830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1(CC) </w:t>
      </w:r>
      <w:r>
        <w:rPr>
          <w:rFonts w:ascii="Times New Roman" w:hAnsi="Times New Roman" w:cs="Times New Roman"/>
          <w:b/>
          <w:sz w:val="20"/>
          <w:szCs w:val="20"/>
        </w:rPr>
        <w:t>Modern Persian Prose</w:t>
      </w:r>
      <w:proofErr w:type="gramStart"/>
      <w:r w:rsidRPr="00FE0052"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</w:p>
    <w:p w:rsidR="009E3A46" w:rsidRPr="00FE0052" w:rsidRDefault="009E3A46" w:rsidP="009E3A46">
      <w:pPr>
        <w:pStyle w:val="NoSpacing"/>
        <w:spacing w:line="360" w:lineRule="auto"/>
        <w:ind w:left="90" w:right="-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FE0052">
        <w:rPr>
          <w:rFonts w:ascii="Times New Roman" w:hAnsi="Times New Roman" w:cs="Times New Roman"/>
          <w:b/>
          <w:sz w:val="20"/>
          <w:szCs w:val="20"/>
        </w:rPr>
        <w:t>-09-2020   (</w:t>
      </w:r>
      <w:r>
        <w:rPr>
          <w:rFonts w:ascii="Times New Roman" w:hAnsi="Times New Roman" w:cs="Times New Roman"/>
          <w:b/>
          <w:sz w:val="20"/>
          <w:szCs w:val="20"/>
        </w:rPr>
        <w:t>Monday</w:t>
      </w:r>
      <w:r w:rsidRPr="00FE0052">
        <w:rPr>
          <w:rFonts w:ascii="Times New Roman" w:hAnsi="Times New Roman" w:cs="Times New Roman"/>
          <w:b/>
          <w:sz w:val="20"/>
          <w:szCs w:val="20"/>
        </w:rPr>
        <w:t>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PER- </w:t>
      </w:r>
      <w:r>
        <w:rPr>
          <w:rFonts w:ascii="Times New Roman" w:hAnsi="Times New Roman" w:cs="Times New Roman"/>
          <w:b/>
          <w:sz w:val="20"/>
          <w:szCs w:val="20"/>
        </w:rPr>
        <w:t>18303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Prominent Poets &amp; Prose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wr</w:t>
      </w:r>
      <w:proofErr w:type="spellEnd"/>
    </w:p>
    <w:p w:rsidR="009E3A46" w:rsidRPr="00FE0052" w:rsidRDefault="009E3A46" w:rsidP="009E3A46">
      <w:pPr>
        <w:pStyle w:val="NoSpacing"/>
        <w:spacing w:line="360" w:lineRule="auto"/>
        <w:ind w:lef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FE0052">
        <w:rPr>
          <w:rFonts w:ascii="Times New Roman" w:hAnsi="Times New Roman" w:cs="Times New Roman"/>
          <w:b/>
          <w:sz w:val="20"/>
          <w:szCs w:val="20"/>
        </w:rPr>
        <w:t>-09-2020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</w:rPr>
        <w:t>Friday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FE0052">
        <w:rPr>
          <w:rFonts w:ascii="Times New Roman" w:hAnsi="Times New Roman" w:cs="Times New Roman"/>
          <w:b/>
          <w:sz w:val="20"/>
          <w:szCs w:val="20"/>
        </w:rPr>
        <w:t>PER-</w:t>
      </w:r>
      <w:r>
        <w:rPr>
          <w:rFonts w:ascii="Times New Roman" w:hAnsi="Times New Roman" w:cs="Times New Roman"/>
          <w:b/>
          <w:sz w:val="20"/>
          <w:szCs w:val="20"/>
        </w:rPr>
        <w:t>18302(CC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)  Indo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Persian Literature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iters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of Kashmir.</w:t>
      </w:r>
    </w:p>
    <w:p w:rsidR="009E3A46" w:rsidRPr="00FE0052" w:rsidRDefault="009E3A46" w:rsidP="009E3A46">
      <w:pPr>
        <w:pStyle w:val="NoSpacing"/>
        <w:spacing w:line="360" w:lineRule="auto"/>
        <w:ind w:lef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E0052">
        <w:rPr>
          <w:rFonts w:ascii="Times New Roman" w:hAnsi="Times New Roman" w:cs="Times New Roman"/>
          <w:b/>
          <w:sz w:val="20"/>
          <w:szCs w:val="20"/>
        </w:rPr>
        <w:t>-09-2020   (</w:t>
      </w:r>
      <w:r>
        <w:rPr>
          <w:rFonts w:ascii="Times New Roman" w:hAnsi="Times New Roman" w:cs="Times New Roman"/>
          <w:b/>
          <w:sz w:val="20"/>
          <w:szCs w:val="20"/>
        </w:rPr>
        <w:t>Wednesday</w:t>
      </w:r>
      <w:r w:rsidRPr="00FE0052">
        <w:rPr>
          <w:rFonts w:ascii="Times New Roman" w:hAnsi="Times New Roman" w:cs="Times New Roman"/>
          <w:b/>
          <w:sz w:val="20"/>
          <w:szCs w:val="20"/>
        </w:rPr>
        <w:t>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FE0052">
        <w:rPr>
          <w:rFonts w:ascii="Times New Roman" w:hAnsi="Times New Roman" w:cs="Times New Roman"/>
          <w:b/>
          <w:sz w:val="20"/>
          <w:szCs w:val="20"/>
        </w:rPr>
        <w:t>PER-</w:t>
      </w:r>
      <w:r>
        <w:rPr>
          <w:rFonts w:ascii="Times New Roman" w:hAnsi="Times New Roman" w:cs="Times New Roman"/>
          <w:b/>
          <w:sz w:val="20"/>
          <w:szCs w:val="20"/>
        </w:rPr>
        <w:t xml:space="preserve"> 18304-(CC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)  </w:t>
      </w:r>
      <w:r w:rsidRPr="00FE0052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FE005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Technical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Translation.</w:t>
      </w:r>
    </w:p>
    <w:p w:rsidR="009E3A46" w:rsidRPr="00FE0052" w:rsidRDefault="009E3A46" w:rsidP="009E3A46">
      <w:pPr>
        <w:pStyle w:val="NoSpacing"/>
        <w:spacing w:line="360" w:lineRule="auto"/>
        <w:ind w:lef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FE0052">
        <w:rPr>
          <w:rFonts w:ascii="Times New Roman" w:hAnsi="Times New Roman" w:cs="Times New Roman"/>
          <w:b/>
          <w:sz w:val="20"/>
          <w:szCs w:val="20"/>
        </w:rPr>
        <w:t>-09-2020   (</w:t>
      </w:r>
      <w:r>
        <w:rPr>
          <w:rFonts w:ascii="Times New Roman" w:hAnsi="Times New Roman" w:cs="Times New Roman"/>
          <w:b/>
          <w:sz w:val="20"/>
          <w:szCs w:val="20"/>
        </w:rPr>
        <w:t>Friday</w:t>
      </w:r>
      <w:r w:rsidRPr="00FE0052">
        <w:rPr>
          <w:rFonts w:ascii="Times New Roman" w:hAnsi="Times New Roman" w:cs="Times New Roman"/>
          <w:b/>
          <w:sz w:val="20"/>
          <w:szCs w:val="20"/>
        </w:rPr>
        <w:t>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PER-</w:t>
      </w:r>
      <w:r>
        <w:rPr>
          <w:rFonts w:ascii="Times New Roman" w:hAnsi="Times New Roman" w:cs="Times New Roman"/>
          <w:b/>
          <w:sz w:val="20"/>
          <w:szCs w:val="20"/>
        </w:rPr>
        <w:t>18305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- (DCE) </w:t>
      </w:r>
      <w:r>
        <w:rPr>
          <w:rFonts w:ascii="Times New Roman" w:hAnsi="Times New Roman" w:cs="Times New Roman"/>
          <w:b/>
          <w:sz w:val="20"/>
          <w:szCs w:val="20"/>
        </w:rPr>
        <w:t xml:space="preserve">Study of Persian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Rubaie</w:t>
      </w:r>
      <w:proofErr w:type="spellEnd"/>
    </w:p>
    <w:p w:rsidR="009E3A46" w:rsidRDefault="009E3A46" w:rsidP="009E3A46">
      <w:pPr>
        <w:pStyle w:val="NoSpacing"/>
        <w:spacing w:line="360" w:lineRule="auto"/>
        <w:ind w:left="90" w:right="-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28</w:t>
      </w:r>
      <w:r w:rsidRPr="00FE0052">
        <w:rPr>
          <w:rFonts w:ascii="Times New Roman" w:hAnsi="Times New Roman" w:cs="Times New Roman"/>
          <w:b/>
          <w:sz w:val="20"/>
          <w:szCs w:val="20"/>
        </w:rPr>
        <w:t>-09-2020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E0052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Monday</w:t>
      </w:r>
      <w:r w:rsidRPr="00FE0052">
        <w:rPr>
          <w:rFonts w:ascii="Times New Roman" w:hAnsi="Times New Roman" w:cs="Times New Roman"/>
          <w:b/>
          <w:sz w:val="20"/>
          <w:szCs w:val="20"/>
        </w:rPr>
        <w:t>)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E0052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PER-183</w:t>
      </w:r>
      <w:r w:rsidRPr="00FE0052">
        <w:rPr>
          <w:rFonts w:ascii="Times New Roman" w:hAnsi="Times New Roman" w:cs="Times New Roman"/>
          <w:b/>
          <w:sz w:val="20"/>
          <w:szCs w:val="20"/>
        </w:rPr>
        <w:t>07(DCE) History of Persian Literature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3A46" w:rsidRPr="00FE0052" w:rsidRDefault="009E3A46" w:rsidP="009E3A46">
      <w:pPr>
        <w:pStyle w:val="NoSpacing"/>
        <w:spacing w:line="360" w:lineRule="auto"/>
        <w:ind w:left="90" w:right="-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9E3A46" w:rsidRPr="00FE0052" w:rsidRDefault="009E3A46" w:rsidP="009E3A46">
      <w:pPr>
        <w:pStyle w:val="NoSpacing"/>
        <w:spacing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 w:rsidRPr="00FE005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Pr="00FE0052">
        <w:rPr>
          <w:rFonts w:ascii="Times New Roman" w:hAnsi="Times New Roman" w:cs="Times New Roman"/>
          <w:b/>
          <w:sz w:val="20"/>
          <w:szCs w:val="20"/>
        </w:rPr>
        <w:tab/>
      </w:r>
      <w:r w:rsidRPr="00FE0052">
        <w:rPr>
          <w:rFonts w:ascii="Times New Roman" w:hAnsi="Times New Roman" w:cs="Times New Roman"/>
          <w:b/>
          <w:sz w:val="20"/>
          <w:szCs w:val="20"/>
        </w:rPr>
        <w:tab/>
      </w:r>
      <w:r w:rsidRPr="00FE005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</w:p>
    <w:p w:rsidR="009E3A46" w:rsidRDefault="009E3A46" w:rsidP="009E3A46">
      <w:pPr>
        <w:tabs>
          <w:tab w:val="left" w:pos="2070"/>
        </w:tabs>
      </w:pPr>
    </w:p>
    <w:p w:rsidR="009E3A46" w:rsidRPr="005B660A" w:rsidRDefault="009E3A46" w:rsidP="009E3A46">
      <w:pPr>
        <w:spacing w:after="0"/>
        <w:ind w:left="2880" w:right="-330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240F3">
        <w:rPr>
          <w:rFonts w:ascii="Times New Roman" w:hAnsi="Times New Roman" w:cs="Times New Roman"/>
          <w:b/>
          <w:sz w:val="28"/>
          <w:szCs w:val="28"/>
        </w:rPr>
        <w:t>Sd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B660A">
        <w:rPr>
          <w:rFonts w:asciiTheme="majorBidi" w:hAnsiTheme="majorBidi" w:cstheme="majorBidi"/>
          <w:sz w:val="28"/>
          <w:szCs w:val="28"/>
        </w:rPr>
        <w:t xml:space="preserve"> </w:t>
      </w:r>
    </w:p>
    <w:p w:rsidR="009E3A46" w:rsidRDefault="009E3A46" w:rsidP="009E3A46">
      <w:pPr>
        <w:tabs>
          <w:tab w:val="left" w:pos="2070"/>
        </w:tabs>
        <w:ind w:right="-450"/>
      </w:pPr>
      <w:r w:rsidRPr="005B660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Department of Persian</w:t>
      </w:r>
    </w:p>
    <w:p w:rsidR="009E3A46" w:rsidRDefault="009E3A46" w:rsidP="009E3A46">
      <w:pPr>
        <w:tabs>
          <w:tab w:val="left" w:pos="2070"/>
        </w:tabs>
      </w:pPr>
    </w:p>
    <w:p w:rsidR="009E3A46" w:rsidRDefault="009E3A46" w:rsidP="009E3A46">
      <w:pPr>
        <w:tabs>
          <w:tab w:val="left" w:pos="2070"/>
        </w:tabs>
      </w:pPr>
    </w:p>
    <w:p w:rsidR="009E3A46" w:rsidRDefault="009E3A46" w:rsidP="009E3A46">
      <w:pPr>
        <w:pStyle w:val="NoSpacing"/>
        <w:tabs>
          <w:tab w:val="left" w:pos="7020"/>
        </w:tabs>
        <w:ind w:left="720" w:right="1772"/>
        <w:jc w:val="both"/>
        <w:rPr>
          <w:rStyle w:val="Emphasis"/>
          <w:b/>
          <w:i w:val="0"/>
          <w:sz w:val="28"/>
          <w:szCs w:val="28"/>
        </w:rPr>
      </w:pPr>
    </w:p>
    <w:p w:rsidR="009E3A46" w:rsidRDefault="009E3A46"/>
    <w:p w:rsidR="009E3A46" w:rsidRDefault="009E3A46"/>
    <w:sectPr w:rsidR="009E3A46" w:rsidSect="0056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characterSpacingControl w:val="doNotCompress"/>
  <w:compat/>
  <w:rsids>
    <w:rsidRoot w:val="009E3A46"/>
    <w:rsid w:val="00565E78"/>
    <w:rsid w:val="008B1A4B"/>
    <w:rsid w:val="009240F3"/>
    <w:rsid w:val="009E3A46"/>
    <w:rsid w:val="00DE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4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A46"/>
    <w:pPr>
      <w:spacing w:after="0" w:line="240" w:lineRule="auto"/>
    </w:pPr>
    <w:rPr>
      <w:lang w:val="en-IN"/>
    </w:rPr>
  </w:style>
  <w:style w:type="character" w:styleId="Emphasis">
    <w:name w:val="Emphasis"/>
    <w:basedOn w:val="DefaultParagraphFont"/>
    <w:uiPriority w:val="20"/>
    <w:qFormat/>
    <w:rsid w:val="009E3A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3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46"/>
    <w:rPr>
      <w:lang w:val="en-IN"/>
    </w:rPr>
  </w:style>
  <w:style w:type="character" w:styleId="Hyperlink">
    <w:name w:val="Hyperlink"/>
    <w:basedOn w:val="DefaultParagraphFont"/>
    <w:uiPriority w:val="99"/>
    <w:unhideWhenUsed/>
    <w:rsid w:val="009E3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@kashmiruniversity.ac.in" TargetMode="External"/><Relationship Id="rId5" Type="http://schemas.openxmlformats.org/officeDocument/2006/relationships/hyperlink" Target="mailto:pers@kashmiruniversity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06F3-F028-4118-9895-D55BD8E9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2020-09-10T07:30:00Z</dcterms:created>
  <dcterms:modified xsi:type="dcterms:W3CDTF">2020-09-10T07:49:00Z</dcterms:modified>
</cp:coreProperties>
</file>