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01" w:rsidRDefault="001D4D01" w:rsidP="00A459D8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0070C0"/>
          <w:sz w:val="24"/>
          <w:szCs w:val="24"/>
          <w:lang w:eastAsia="en-IN"/>
        </w:rPr>
      </w:pPr>
      <w:r>
        <w:rPr>
          <w:rFonts w:asciiTheme="minorBidi" w:eastAsia="Times New Roman" w:hAnsiTheme="minorBidi"/>
          <w:b/>
          <w:bCs/>
          <w:color w:val="0070C0"/>
          <w:sz w:val="24"/>
          <w:szCs w:val="24"/>
          <w:lang w:eastAsia="en-IN"/>
        </w:rPr>
        <w:t>Number of Research Papers Published Per Teacher in the UGC Journals</w:t>
      </w:r>
    </w:p>
    <w:p w:rsidR="001D4D01" w:rsidRDefault="00A459D8" w:rsidP="00A459D8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0070C0"/>
          <w:sz w:val="24"/>
          <w:szCs w:val="24"/>
          <w:lang w:eastAsia="en-IN"/>
        </w:rPr>
      </w:pPr>
      <w:r w:rsidRPr="00A459D8">
        <w:rPr>
          <w:rFonts w:asciiTheme="minorBidi" w:eastAsia="Times New Roman" w:hAnsiTheme="minorBidi"/>
          <w:b/>
          <w:bCs/>
          <w:color w:val="0070C0"/>
          <w:sz w:val="24"/>
          <w:szCs w:val="24"/>
          <w:lang w:eastAsia="en-IN"/>
        </w:rPr>
        <w:t>1.</w:t>
      </w:r>
      <w:r w:rsidRPr="00A459D8">
        <w:rPr>
          <w:rFonts w:asciiTheme="minorBidi" w:eastAsia="Times New Roman" w:hAnsiTheme="minorBidi"/>
          <w:b/>
          <w:bCs/>
          <w:color w:val="0070C0"/>
          <w:sz w:val="24"/>
          <w:szCs w:val="24"/>
          <w:lang w:eastAsia="en-IN"/>
        </w:rPr>
        <w:t>Dr Jahangir</w:t>
      </w:r>
      <w:r>
        <w:rPr>
          <w:rFonts w:asciiTheme="minorBidi" w:eastAsia="Times New Roman" w:hAnsiTheme="minorBidi"/>
          <w:b/>
          <w:bCs/>
          <w:color w:val="0070C0"/>
          <w:sz w:val="24"/>
          <w:szCs w:val="24"/>
          <w:lang w:eastAsia="en-IN"/>
        </w:rPr>
        <w:t xml:space="preserve"> Iqbal</w:t>
      </w:r>
      <w:r w:rsidR="001D4D01">
        <w:rPr>
          <w:rFonts w:asciiTheme="minorBidi" w:eastAsia="Times New Roman" w:hAnsiTheme="minorBidi"/>
          <w:b/>
          <w:bCs/>
          <w:color w:val="0070C0"/>
          <w:sz w:val="24"/>
          <w:szCs w:val="24"/>
          <w:lang w:eastAsia="en-IN"/>
        </w:rPr>
        <w:t xml:space="preserve"> </w:t>
      </w:r>
    </w:p>
    <w:p w:rsidR="00A459D8" w:rsidRPr="001D4D01" w:rsidRDefault="001D4D01" w:rsidP="00A459D8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en-IN"/>
        </w:rPr>
      </w:pPr>
      <w:r w:rsidRPr="001D4D01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(Total Papers Published from 2019-2024</w:t>
      </w:r>
      <w:r w:rsidR="00891AB0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= 11</w:t>
      </w:r>
      <w:r w:rsidRPr="001D4D01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)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Year: 2023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1.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>"Historical political and cultural relations between india &amp; west asia: An analitical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study" Dabeer, 10(10): 14 -19 {ISSN: 2934-5569}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2.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"Taseer-i-Gazalhaie Hafiz Shirazi dar ashar i mulla mohd tafeeq kashmiri" Danish, 39(39): 39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-45 {ISSN: 0975-6566}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Year: 2022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3.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>"Shamsuddin Ahmad Kashmiri, Hayaat, Khidmaat aur Kaarname" sagar-i-Adab, 4(4): 26 -31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{ISSN: 2582-3612}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4.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"Shamsuddin Ahmad Kashmiri, Hayaat, Khidmaat aur Kaarnaame" Saghar-i-Adab, 4(4): 26 -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31 {ISSN: 2582-3612}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5.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"Tassawwuf aur Kashmir kay samaji wa siyasi Haalaat" Dabeer, 23(23): 29 -34 {ISSN: 2394-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5564}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6.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"Sher-o-Irfan shaikh shar-ud-din boo Ali Qalandar" Danish, 40(40): 53 -68 {ISSN: 0975-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6566}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Year: 2021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7.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"Adabiyaat-i-Farsi main Hazrat Shah Nematullah Wali Ki Khidmaat" Sagar-i-adab, 16(5): 37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-42 {ISSN: 2582-3612}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8.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"Hindustan main jashn-i-nowroz ki saqafati wa tehzibi ahmiyat; aik ijmali jaizah" Tehreek-iadab,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16(16): 47 -55 {ISSN: 2322-0341}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Year: 2020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9.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"Wazye farsi der kashmir" Majohashnamye awermazd, 40(50): 125 -138 {ISSN: 2322-1364}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Impact Factor = 77-46</w:t>
      </w:r>
    </w:p>
    <w:p w:rsidR="00A459D8" w:rsidRPr="00BD3DE1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10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"Chegoneh Maqaleh Tehqeeqi Barye - Majleh wa fasl Nameh Bi Naveseen wa bi Chap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Rasaneem" Pajohish Namy-e-Auormazd, 84(85): 90 -100 {ISSN: 2322-1364} Impact Factor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= 6523</w:t>
      </w:r>
    </w:p>
    <w:p w:rsidR="00A459D8" w:rsidRPr="00BD3DE1" w:rsidRDefault="00A459D8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Year: 2019</w:t>
      </w:r>
    </w:p>
    <w:p w:rsidR="00A459D8" w:rsidRDefault="00891AB0" w:rsidP="00A45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lastRenderedPageBreak/>
        <w:t xml:space="preserve">11.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>Galib dehlvi namadeh sabk hindi" pajohish namaz awrmazd, 48(49): 110 -121 {ISSN: 2322-1364</w:t>
      </w:r>
    </w:p>
    <w:p w:rsidR="001F769B" w:rsidRPr="00BD3DE1" w:rsidRDefault="001F769B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</w:p>
    <w:p w:rsidR="001F769B" w:rsidRDefault="00A459D8">
      <w:pPr>
        <w:rPr>
          <w:rFonts w:asciiTheme="minorBidi" w:hAnsiTheme="minorBidi"/>
          <w:b/>
          <w:bCs/>
          <w:color w:val="2E74B5" w:themeColor="accent1" w:themeShade="BF"/>
          <w:sz w:val="28"/>
          <w:szCs w:val="28"/>
          <w:lang w:val="en-US"/>
        </w:rPr>
      </w:pPr>
      <w:r w:rsidRPr="00A459D8">
        <w:rPr>
          <w:rFonts w:asciiTheme="minorBidi" w:hAnsiTheme="minorBidi"/>
          <w:b/>
          <w:bCs/>
          <w:color w:val="2E74B5" w:themeColor="accent1" w:themeShade="BF"/>
          <w:sz w:val="28"/>
          <w:szCs w:val="28"/>
          <w:lang w:val="en-US"/>
        </w:rPr>
        <w:t>2.</w:t>
      </w:r>
      <w:r w:rsidR="001F769B" w:rsidRPr="00A459D8">
        <w:rPr>
          <w:rFonts w:asciiTheme="minorBidi" w:hAnsiTheme="minorBidi"/>
          <w:b/>
          <w:bCs/>
          <w:color w:val="2E74B5" w:themeColor="accent1" w:themeShade="BF"/>
          <w:sz w:val="28"/>
          <w:szCs w:val="28"/>
          <w:lang w:val="en-US"/>
        </w:rPr>
        <w:t>Dr. Shadab Arshad</w:t>
      </w:r>
    </w:p>
    <w:p w:rsidR="001D4D01" w:rsidRPr="00A459D8" w:rsidRDefault="001D4D01">
      <w:pPr>
        <w:rPr>
          <w:rFonts w:asciiTheme="minorBidi" w:hAnsiTheme="minorBidi"/>
          <w:b/>
          <w:bCs/>
          <w:color w:val="000000" w:themeColor="text1"/>
          <w:sz w:val="28"/>
          <w:szCs w:val="28"/>
          <w:lang w:val="en-US"/>
        </w:rPr>
      </w:pPr>
      <w:r w:rsidRPr="001D4D01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(Total Papers Published from 2019-2024</w:t>
      </w:r>
      <w:r w:rsidR="00D02CBD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= 08</w:t>
      </w:r>
      <w:r w:rsidRPr="001D4D01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)</w:t>
      </w:r>
    </w:p>
    <w:p w:rsidR="001F769B" w:rsidRPr="00BD3DE1" w:rsidRDefault="001F769B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  <w:lang w:val="en-US"/>
        </w:rPr>
        <w:t>2019</w:t>
      </w:r>
    </w:p>
    <w:p w:rsidR="001F769B" w:rsidRPr="00BD3DE1" w:rsidRDefault="00891AB0">
      <w:pPr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  <w:t>1.</w:t>
      </w:r>
      <w:r w:rsidR="001F769B" w:rsidRPr="00BD3DE1"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  <w:t>aser-e- hazir me Iqbal ke afkar-o-taleemat ka rewaj" </w:t>
      </w:r>
      <w:r w:rsidR="001F769B" w:rsidRPr="00BD3DE1">
        <w:rPr>
          <w:rFonts w:asciiTheme="minorBidi" w:hAnsiTheme="minorBidi"/>
          <w:i/>
          <w:iCs/>
          <w:color w:val="000000" w:themeColor="text1"/>
          <w:sz w:val="28"/>
          <w:szCs w:val="28"/>
          <w:shd w:val="clear" w:color="auto" w:fill="FFFFFF"/>
        </w:rPr>
        <w:t>Iqbaliyat</w:t>
      </w:r>
      <w:r w:rsidR="001F769B" w:rsidRPr="00BD3DE1"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  <w:t>, </w:t>
      </w:r>
      <w:r w:rsidR="001F769B" w:rsidRPr="00BD3DE1">
        <w:rPr>
          <w:rFonts w:asciiTheme="minorBidi" w:hAnsiTheme="minorBidi"/>
          <w:b/>
          <w:bCs/>
          <w:color w:val="000000" w:themeColor="text1"/>
          <w:sz w:val="28"/>
          <w:szCs w:val="28"/>
          <w:shd w:val="clear" w:color="auto" w:fill="FFFFFF"/>
        </w:rPr>
        <w:t>25</w:t>
      </w:r>
      <w:r w:rsidR="001F769B" w:rsidRPr="00BD3DE1"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  <w:t>(25): 27 -47 {ISSN: 0975-6604}</w:t>
      </w:r>
    </w:p>
    <w:p w:rsidR="001F769B" w:rsidRPr="00BD3DE1" w:rsidRDefault="001F769B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  <w:lang w:val="en-US"/>
        </w:rPr>
        <w:t>2020</w:t>
      </w:r>
    </w:p>
    <w:p w:rsidR="001F769B" w:rsidRPr="001F769B" w:rsidRDefault="00891AB0" w:rsidP="00891AB0">
      <w:pPr>
        <w:spacing w:before="100" w:beforeAutospacing="1" w:after="100" w:afterAutospacing="1" w:line="240" w:lineRule="auto"/>
        <w:ind w:left="270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 xml:space="preserve">2. </w:t>
      </w:r>
      <w:r w:rsidR="001F769B"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"Itihad-e-Aalam-e-Islam aur Fikr-e-Iqbal" </w:t>
      </w:r>
      <w:r w:rsidR="001F769B" w:rsidRPr="001F769B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!QBALIYAT</w:t>
      </w:r>
      <w:r w:rsidR="001F769B"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="001F769B" w:rsidRPr="001F769B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26</w:t>
      </w:r>
      <w:r w:rsidR="001F769B"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(1): 82 -96 {ISSN: 0975-6604} Impact Factor = 0</w:t>
      </w:r>
    </w:p>
    <w:p w:rsidR="001F769B" w:rsidRPr="00891AB0" w:rsidRDefault="001F769B" w:rsidP="00891AB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"Akhlaqeyat Dar Sher-e-Ghani Kashmiri" </w:t>
      </w:r>
      <w:r w:rsidRPr="00891AB0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DANISH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891AB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37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(1): 84 -111 {ISSN: 0975-6566} Impact Factor = 0</w:t>
      </w:r>
    </w:p>
    <w:p w:rsidR="001F769B" w:rsidRPr="00891AB0" w:rsidRDefault="001F769B" w:rsidP="00891AB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"Kashir Zaben Manz Mustamil Farsi Alfaz" </w:t>
      </w:r>
      <w:r w:rsidRPr="00891AB0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GASH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891AB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2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(3): 27 -31 {ISSN: nil} Impact Factor = 0</w:t>
      </w:r>
    </w:p>
    <w:p w:rsidR="001F769B" w:rsidRPr="00BD3DE1" w:rsidRDefault="001F769B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  <w:lang w:val="en-US"/>
        </w:rPr>
        <w:t>2021</w:t>
      </w:r>
    </w:p>
    <w:p w:rsidR="001F769B" w:rsidRPr="00891AB0" w:rsidRDefault="001F769B" w:rsidP="00891AB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"Akhlaqiyat Dar Ghazaleyat-e-Ghani Kashmiri" </w:t>
      </w:r>
      <w:r w:rsidRPr="00891AB0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DANISH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891AB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36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(1): 116 -132 {ISSN: 0975-6566}</w:t>
      </w:r>
    </w:p>
    <w:p w:rsidR="001F769B" w:rsidRPr="00BD3DE1" w:rsidRDefault="00D02CBD" w:rsidP="00D02CBD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  <w:r>
        <w:rPr>
          <w:rFonts w:asciiTheme="minorBidi" w:hAnsiTheme="minorBidi"/>
          <w:color w:val="000000" w:themeColor="text1"/>
          <w:sz w:val="28"/>
          <w:szCs w:val="28"/>
          <w:lang w:val="en-US"/>
        </w:rPr>
        <w:t>2022</w:t>
      </w:r>
    </w:p>
    <w:p w:rsidR="001F769B" w:rsidRPr="00891AB0" w:rsidRDefault="001F769B" w:rsidP="00891AB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"Ghani ki Shayiri aor Tarz-e-Tamseel" </w:t>
      </w:r>
      <w:r w:rsidRPr="00891AB0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TARSEEL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891AB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17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(0): 174 -186 {ISSN: 0975-6655} Impact Factor = 0</w:t>
      </w:r>
    </w:p>
    <w:p w:rsidR="001F769B" w:rsidRDefault="001F769B" w:rsidP="00891A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"Maghazi al-Nabi of Sarfi Kashmiri:Literary and Historical Dimensions" </w:t>
      </w:r>
      <w:r w:rsidRPr="001F769B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DANISH</w:t>
      </w:r>
      <w:r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1F769B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41</w:t>
      </w:r>
      <w:r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(0): 3 -6 {ISSN: 0975-6566} Impact Factor = 0</w:t>
      </w:r>
    </w:p>
    <w:p w:rsidR="0007153F" w:rsidRPr="00891AB0" w:rsidRDefault="0007153F" w:rsidP="00891AB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Philosophy Through Persian Language: A Note on Syed Ali Hamadan’s Philosophysation. Dabeer(ISSN: 2394-5567). Vol:10, Issue:3-4, July-December 2023,Pages:104- 107.</w:t>
      </w:r>
    </w:p>
    <w:p w:rsidR="001F769B" w:rsidRPr="001F769B" w:rsidRDefault="001F769B" w:rsidP="001F769B">
      <w:pPr>
        <w:spacing w:after="0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1F769B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Joint Authored:</w:t>
      </w:r>
    </w:p>
    <w:p w:rsidR="001F769B" w:rsidRPr="00891AB0" w:rsidRDefault="001F769B" w:rsidP="00891AB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""Ettehad-e-Aalam-e-Islam aor Fikr-e-Alama Iqbal"" </w:t>
      </w:r>
      <w:r w:rsidRPr="00891AB0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Sabaq-e-Urdu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891AB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8</w:t>
      </w:r>
      <w:r w:rsidRPr="00891AB0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(0): 89 -95 {ISSN: 2321-1601} Impact Factor = 0</w:t>
      </w:r>
    </w:p>
    <w:p w:rsidR="001F769B" w:rsidRPr="001F769B" w:rsidRDefault="001F769B" w:rsidP="00891A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""Mutasawwefana Farsi Shayeri ke Aagaz ka ek ejmali Jayeza"" </w:t>
      </w:r>
      <w:r w:rsidRPr="001F769B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Sabaq-e-Urdu</w:t>
      </w:r>
      <w:r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1F769B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8</w:t>
      </w:r>
      <w:r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(0): 70 -73 {ISSN: 2321-1601} Impact Factor = 0</w:t>
      </w:r>
    </w:p>
    <w:p w:rsidR="001F769B" w:rsidRPr="001F769B" w:rsidRDefault="001F769B" w:rsidP="00891A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""Ajmi Tasawof Budhmat ke aayene me"" </w:t>
      </w:r>
      <w:r w:rsidRPr="001F769B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Tahreek-e-Adab</w:t>
      </w:r>
      <w:r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1F769B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16</w:t>
      </w:r>
      <w:r w:rsidRPr="001F769B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(04426): 304 -310 {ISSN: 2322-0341} Impact Factor = 0</w:t>
      </w:r>
    </w:p>
    <w:p w:rsidR="00A459D8" w:rsidRDefault="00A459D8" w:rsidP="00A459D8">
      <w:pPr>
        <w:spacing w:before="100" w:beforeAutospacing="1" w:after="100" w:afterAutospacing="1" w:line="240" w:lineRule="auto"/>
        <w:ind w:left="630"/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  <w:lang w:eastAsia="en-IN"/>
        </w:rPr>
      </w:pPr>
      <w:r w:rsidRPr="00A459D8"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  <w:lang w:eastAsia="en-IN"/>
        </w:rPr>
        <w:t>3.</w:t>
      </w:r>
      <w:r w:rsidRPr="00A459D8"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  <w:lang w:eastAsia="en-IN"/>
        </w:rPr>
        <w:t>Dr Mohd Afroz Alam</w:t>
      </w:r>
    </w:p>
    <w:p w:rsidR="001D4D01" w:rsidRPr="00A459D8" w:rsidRDefault="001D4D01" w:rsidP="00357AC0">
      <w:pPr>
        <w:spacing w:before="100" w:beforeAutospacing="1" w:after="100" w:afterAutospacing="1" w:line="240" w:lineRule="auto"/>
        <w:ind w:left="630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</w:pPr>
      <w:r w:rsidRPr="001D4D01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(Total Papers Published from 2019-2024</w:t>
      </w:r>
      <w:r w:rsidR="00891AB0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= 1</w:t>
      </w:r>
      <w:r w:rsidR="00357AC0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2</w:t>
      </w:r>
      <w:r w:rsidRPr="001D4D01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)</w:t>
      </w:r>
    </w:p>
    <w:p w:rsidR="00A459D8" w:rsidRPr="00736846" w:rsidRDefault="00A459D8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hAnsiTheme="minorBidi"/>
          <w:color w:val="000000" w:themeColor="text1"/>
          <w:sz w:val="28"/>
          <w:szCs w:val="28"/>
        </w:rPr>
        <w:t>Year: 2023</w:t>
      </w:r>
    </w:p>
    <w:p w:rsidR="00A459D8" w:rsidRPr="00736846" w:rsidRDefault="00A459D8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hAnsiTheme="minorBidi"/>
          <w:color w:val="000000" w:themeColor="text1"/>
          <w:sz w:val="28"/>
          <w:szCs w:val="28"/>
        </w:rPr>
        <w:t>Single Authored:</w:t>
      </w:r>
    </w:p>
    <w:p w:rsidR="00A459D8" w:rsidRPr="00736846" w:rsidRDefault="00891AB0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1. </w:t>
      </w:r>
      <w:r w:rsidR="00A459D8" w:rsidRPr="00736846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736846">
        <w:rPr>
          <w:rFonts w:asciiTheme="minorBidi" w:hAnsiTheme="minorBidi"/>
          <w:color w:val="000000" w:themeColor="text1"/>
          <w:sz w:val="28"/>
          <w:szCs w:val="28"/>
        </w:rPr>
        <w:t>"Tatbique-e- Afkar-e- Irfani-e-Isalmi va Aamuzeh Hay-e- bwdaii dar Ashaar-e- Sohrab</w:t>
      </w:r>
    </w:p>
    <w:p w:rsidR="00A459D8" w:rsidRPr="00736846" w:rsidRDefault="00A459D8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hAnsiTheme="minorBidi"/>
          <w:color w:val="000000" w:themeColor="text1"/>
          <w:sz w:val="28"/>
          <w:szCs w:val="28"/>
        </w:rPr>
        <w:t>Sepehri." Danish, 41(41): 45 -54 {ISSN: 0975-6566}</w:t>
      </w:r>
    </w:p>
    <w:p w:rsidR="00A459D8" w:rsidRPr="00736846" w:rsidRDefault="00891AB0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2. </w:t>
      </w:r>
      <w:r w:rsidR="00A459D8" w:rsidRPr="00736846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D02CBD">
        <w:rPr>
          <w:rFonts w:asciiTheme="minorBidi" w:hAnsiTheme="minorBidi"/>
          <w:color w:val="000000" w:themeColor="text1"/>
          <w:sz w:val="28"/>
          <w:szCs w:val="28"/>
        </w:rPr>
        <w:t>"Zindagi Nameh va Bar</w:t>
      </w:r>
      <w:r w:rsidR="00A459D8" w:rsidRPr="00736846">
        <w:rPr>
          <w:rFonts w:asciiTheme="minorBidi" w:hAnsiTheme="minorBidi"/>
          <w:color w:val="000000" w:themeColor="text1"/>
          <w:sz w:val="28"/>
          <w:szCs w:val="28"/>
        </w:rPr>
        <w:t xml:space="preserve"> Rasi Aasar-e- Barguzideh Ibrahim Gulistan." Danish, 40(40): 76 -87</w:t>
      </w:r>
    </w:p>
    <w:p w:rsidR="00A459D8" w:rsidRPr="00736846" w:rsidRDefault="00A459D8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hAnsiTheme="minorBidi"/>
          <w:color w:val="000000" w:themeColor="text1"/>
          <w:sz w:val="28"/>
          <w:szCs w:val="28"/>
        </w:rPr>
        <w:t>{ISSN: 0975-6566}</w:t>
      </w:r>
    </w:p>
    <w:p w:rsidR="00A459D8" w:rsidRPr="00736846" w:rsidRDefault="00A459D8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hAnsiTheme="minorBidi"/>
          <w:color w:val="000000" w:themeColor="text1"/>
          <w:sz w:val="28"/>
          <w:szCs w:val="28"/>
        </w:rPr>
        <w:t>Joint Authored:</w:t>
      </w:r>
    </w:p>
    <w:p w:rsidR="00A459D8" w:rsidRPr="00736846" w:rsidRDefault="00891AB0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3. </w:t>
      </w:r>
      <w:r w:rsidR="00A459D8" w:rsidRPr="00736846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736846">
        <w:rPr>
          <w:rFonts w:asciiTheme="minorBidi" w:hAnsiTheme="minorBidi"/>
          <w:color w:val="000000" w:themeColor="text1"/>
          <w:sz w:val="28"/>
          <w:szCs w:val="28"/>
        </w:rPr>
        <w:t>"Muasir Farsi Adab MaiN Farishteh Maulavi ka Hissa." Sabaque-e-Urdu., 8(4): 85 -88 {ISSN:</w:t>
      </w:r>
    </w:p>
    <w:p w:rsidR="00A459D8" w:rsidRPr="00736846" w:rsidRDefault="00A459D8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hAnsiTheme="minorBidi"/>
          <w:color w:val="000000" w:themeColor="text1"/>
          <w:sz w:val="28"/>
          <w:szCs w:val="28"/>
        </w:rPr>
        <w:t>2321-1601}</w:t>
      </w:r>
    </w:p>
    <w:p w:rsidR="00A459D8" w:rsidRPr="00736846" w:rsidRDefault="00891AB0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4. </w:t>
      </w:r>
      <w:r w:rsidR="00A459D8" w:rsidRPr="00736846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736846">
        <w:rPr>
          <w:rFonts w:asciiTheme="minorBidi" w:hAnsiTheme="minorBidi"/>
          <w:color w:val="000000" w:themeColor="text1"/>
          <w:sz w:val="28"/>
          <w:szCs w:val="28"/>
        </w:rPr>
        <w:t>"Ittehad-e- Aalam-e-Islam Aur Iqbal." Sabaque-e-Urdu., 8(5): 89 -95 {ISSN: 2321-1601}</w:t>
      </w:r>
    </w:p>
    <w:p w:rsidR="00A459D8" w:rsidRPr="00736846" w:rsidRDefault="00A459D8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hAnsiTheme="minorBidi"/>
          <w:color w:val="000000" w:themeColor="text1"/>
          <w:sz w:val="28"/>
          <w:szCs w:val="28"/>
        </w:rPr>
        <w:t>Book Chapters</w:t>
      </w:r>
    </w:p>
    <w:p w:rsidR="00A459D8" w:rsidRPr="00736846" w:rsidRDefault="00A459D8" w:rsidP="00736846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 w:rsidRPr="00736846">
        <w:rPr>
          <w:rFonts w:asciiTheme="minorBidi" w:hAnsiTheme="minorBidi"/>
          <w:color w:val="000000" w:themeColor="text1"/>
          <w:sz w:val="28"/>
          <w:szCs w:val="28"/>
        </w:rPr>
        <w:t>Year: 2022</w:t>
      </w:r>
    </w:p>
    <w:p w:rsidR="00A459D8" w:rsidRPr="00357AC0" w:rsidRDefault="00357AC0" w:rsidP="00357AC0">
      <w:pPr>
        <w:autoSpaceDE w:val="0"/>
        <w:autoSpaceDN w:val="0"/>
        <w:adjustRightInd w:val="0"/>
        <w:spacing w:after="0" w:line="240" w:lineRule="auto"/>
        <w:ind w:left="18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eastAsia="CIDFont+F3" w:hAnsiTheme="minorBidi"/>
          <w:color w:val="000000" w:themeColor="text1"/>
          <w:sz w:val="28"/>
          <w:szCs w:val="28"/>
        </w:rPr>
        <w:t>5</w:t>
      </w:r>
      <w:r w:rsidR="00891AB0" w:rsidRPr="00357AC0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. </w:t>
      </w:r>
      <w:r w:rsidR="00A459D8" w:rsidRPr="00357AC0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357AC0">
        <w:rPr>
          <w:rFonts w:asciiTheme="minorBidi" w:hAnsiTheme="minorBidi"/>
          <w:color w:val="000000" w:themeColor="text1"/>
          <w:sz w:val="28"/>
          <w:szCs w:val="28"/>
        </w:rPr>
        <w:t xml:space="preserve">"Iran main Bachchon main bachchoN aur nojawanon Ka adab ( </w:t>
      </w:r>
    </w:p>
    <w:p w:rsidR="00A459D8" w:rsidRPr="00357AC0" w:rsidRDefault="00A459D8" w:rsidP="00357A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357AC0">
        <w:rPr>
          <w:rFonts w:asciiTheme="minorBidi" w:hAnsiTheme="minorBidi"/>
          <w:color w:val="000000" w:themeColor="text1"/>
          <w:sz w:val="28"/>
          <w:szCs w:val="28"/>
          <w:rtl/>
        </w:rPr>
        <w:t>ادب</w:t>
      </w:r>
      <w:r w:rsidRPr="00357AC0">
        <w:rPr>
          <w:rFonts w:asciiTheme="minorBidi" w:hAnsiTheme="minorBidi"/>
          <w:color w:val="000000" w:themeColor="text1"/>
          <w:sz w:val="28"/>
          <w:szCs w:val="28"/>
        </w:rPr>
        <w:t xml:space="preserve"> )" Tariekh Adab-e-Urdu ( 4 ,(</w:t>
      </w:r>
      <w:r w:rsidRPr="00357AC0">
        <w:rPr>
          <w:rFonts w:asciiTheme="minorBidi" w:hAnsiTheme="minorBidi"/>
          <w:color w:val="000000" w:themeColor="text1"/>
          <w:sz w:val="28"/>
          <w:szCs w:val="28"/>
          <w:rtl/>
        </w:rPr>
        <w:t>تاريخ</w:t>
      </w:r>
      <w:r w:rsidRPr="00357AC0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Pr="00357AC0">
        <w:rPr>
          <w:rFonts w:asciiTheme="minorBidi" w:hAnsiTheme="minorBidi"/>
          <w:color w:val="000000" w:themeColor="text1"/>
          <w:sz w:val="28"/>
          <w:szCs w:val="28"/>
          <w:rtl/>
        </w:rPr>
        <w:t>ادب</w:t>
      </w:r>
      <w:r w:rsidRPr="00357AC0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Pr="00357AC0">
        <w:rPr>
          <w:rFonts w:asciiTheme="minorBidi" w:hAnsiTheme="minorBidi"/>
          <w:color w:val="000000" w:themeColor="text1"/>
          <w:sz w:val="28"/>
          <w:szCs w:val="28"/>
          <w:rtl/>
        </w:rPr>
        <w:t>اردو</w:t>
      </w:r>
      <w:r w:rsidRPr="00357AC0">
        <w:rPr>
          <w:rFonts w:asciiTheme="minorBidi" w:hAnsiTheme="minorBidi"/>
          <w:color w:val="000000" w:themeColor="text1"/>
          <w:sz w:val="28"/>
          <w:szCs w:val="28"/>
        </w:rPr>
        <w:t xml:space="preserve"> (2): 35 -45 {ISSN: 2582-1229}</w:t>
      </w:r>
    </w:p>
    <w:p w:rsidR="00357AC0" w:rsidRPr="00357AC0" w:rsidRDefault="00357AC0" w:rsidP="00A459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eastAsia="CIDFont+F3" w:hAnsiTheme="minorBidi"/>
          <w:color w:val="000000" w:themeColor="text1"/>
          <w:sz w:val="28"/>
          <w:szCs w:val="28"/>
        </w:rPr>
        <w:t>6</w:t>
      </w:r>
    </w:p>
    <w:p w:rsidR="00A459D8" w:rsidRPr="00BD3DE1" w:rsidRDefault="00891AB0" w:rsidP="00A459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. </w:t>
      </w:r>
      <w:r w:rsidR="00A459D8" w:rsidRPr="00BD3DE1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"Asr-e-Inqilab ki Dastani adab ka aik Mukhtasar Jaizeh (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عصر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انقلاب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کی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داستانی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ادب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کا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ايک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مختصر</w:t>
      </w:r>
    </w:p>
    <w:p w:rsidR="00A459D8" w:rsidRPr="00BD3DE1" w:rsidRDefault="00A459D8" w:rsidP="00A459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  <w:rtl/>
        </w:rPr>
        <w:t>جايزه</w:t>
      </w:r>
      <w:r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)" Danish, 1(40): 178 -186 {ISSN: 09756566}</w:t>
      </w:r>
    </w:p>
    <w:p w:rsidR="00A459D8" w:rsidRPr="00BD3DE1" w:rsidRDefault="00A459D8" w:rsidP="00A459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Joint Authored:</w:t>
      </w:r>
    </w:p>
    <w:p w:rsidR="00A459D8" w:rsidRPr="00357AC0" w:rsidRDefault="00357AC0" w:rsidP="00357A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eastAsia="CIDFont+F3" w:hAnsiTheme="minorBidi"/>
          <w:color w:val="000000" w:themeColor="text1"/>
          <w:sz w:val="28"/>
          <w:szCs w:val="28"/>
        </w:rPr>
        <w:t>7</w:t>
      </w:r>
      <w:r w:rsidR="00891AB0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. </w:t>
      </w:r>
      <w:r w:rsidR="00A459D8" w:rsidRPr="00BD3DE1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"Allama Iqbal ka Tasawoor-e-Akhlaaq(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اقبال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کا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تصور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اخلاق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)" Tariekh Adab-e-Urdu (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تاريخ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  <w:rtl/>
        </w:rPr>
        <w:t>ادب</w:t>
      </w:r>
      <w:r w:rsidR="00A459D8" w:rsidRPr="00357AC0">
        <w:rPr>
          <w:rFonts w:asciiTheme="minorBidi" w:hAnsiTheme="minorBidi"/>
          <w:color w:val="000000" w:themeColor="text1"/>
          <w:sz w:val="28"/>
          <w:szCs w:val="28"/>
        </w:rPr>
        <w:t>,(</w:t>
      </w:r>
      <w:r w:rsidR="00A459D8" w:rsidRPr="00357AC0">
        <w:rPr>
          <w:rFonts w:asciiTheme="minorBidi" w:hAnsiTheme="minorBidi"/>
          <w:color w:val="000000" w:themeColor="text1"/>
          <w:sz w:val="28"/>
          <w:szCs w:val="28"/>
          <w:rtl/>
        </w:rPr>
        <w:t>اردو</w:t>
      </w:r>
      <w:r w:rsidR="00A459D8" w:rsidRPr="00357AC0">
        <w:rPr>
          <w:rFonts w:asciiTheme="minorBidi" w:hAnsiTheme="minorBidi"/>
          <w:color w:val="000000" w:themeColor="text1"/>
          <w:sz w:val="28"/>
          <w:szCs w:val="28"/>
        </w:rPr>
        <w:t xml:space="preserve"> (3): 181 -197 {ISSN: 2582-1229}Year: 2020</w:t>
      </w:r>
    </w:p>
    <w:p w:rsidR="00A459D8" w:rsidRPr="00BD3DE1" w:rsidRDefault="00A459D8" w:rsidP="00A459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Single Authored:</w:t>
      </w:r>
    </w:p>
    <w:p w:rsidR="00A459D8" w:rsidRPr="00BD3DE1" w:rsidRDefault="00357AC0" w:rsidP="00A459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eastAsia="CIDFont+F3" w:hAnsiTheme="minorBidi"/>
          <w:color w:val="000000" w:themeColor="text1"/>
          <w:sz w:val="28"/>
          <w:szCs w:val="28"/>
        </w:rPr>
        <w:t>8</w:t>
      </w:r>
      <w:r w:rsidR="00891AB0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. </w:t>
      </w:r>
      <w:r w:rsidR="00A459D8" w:rsidRPr="00BD3DE1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>"Afghanistan Main Muasir Farsi Adab." Danish, 39(365): 244 -257 {ISSN: 0975-6566}</w:t>
      </w:r>
    </w:p>
    <w:p w:rsidR="00A459D8" w:rsidRPr="00BD3DE1" w:rsidRDefault="00A459D8" w:rsidP="00A459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Joint Authored:</w:t>
      </w:r>
    </w:p>
    <w:p w:rsidR="00A459D8" w:rsidRPr="00030E20" w:rsidRDefault="00357AC0" w:rsidP="00030E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eastAsia="CIDFont+F3" w:hAnsiTheme="minorBidi"/>
          <w:color w:val="000000" w:themeColor="text1"/>
          <w:sz w:val="28"/>
          <w:szCs w:val="28"/>
        </w:rPr>
        <w:t>9</w:t>
      </w:r>
      <w:r w:rsidR="00891AB0">
        <w:rPr>
          <w:rFonts w:asciiTheme="minorBidi" w:eastAsia="CIDFont+F3" w:hAnsiTheme="minorBidi"/>
          <w:color w:val="000000" w:themeColor="text1"/>
          <w:sz w:val="28"/>
          <w:szCs w:val="28"/>
        </w:rPr>
        <w:t>.</w:t>
      </w:r>
      <w:r w:rsidR="00A459D8" w:rsidRPr="00BD3DE1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>"Nigahi -e - Inteqadi beh Aqaeid-e-Dara Shikoh." Arabic -Persian Studies Annual Journal</w:t>
      </w:r>
      <w:r w:rsidR="00030E20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030E20">
        <w:rPr>
          <w:rFonts w:asciiTheme="minorBidi" w:hAnsiTheme="minorBidi"/>
          <w:color w:val="000000" w:themeColor="text1"/>
          <w:sz w:val="28"/>
          <w:szCs w:val="28"/>
        </w:rPr>
        <w:t>Department of Arabic and Persian, University of Calcutta, West Bengal., 10(200): 207 -214</w:t>
      </w:r>
    </w:p>
    <w:p w:rsidR="00A459D8" w:rsidRPr="00BD3DE1" w:rsidRDefault="00A459D8" w:rsidP="00A459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{ISSN: 2394-9635}</w:t>
      </w:r>
    </w:p>
    <w:p w:rsidR="00A459D8" w:rsidRPr="00BD3DE1" w:rsidRDefault="00A459D8" w:rsidP="00A459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</w:rPr>
        <w:t>Year: 2019</w:t>
      </w:r>
    </w:p>
    <w:p w:rsidR="00A459D8" w:rsidRPr="00357AC0" w:rsidRDefault="00891AB0" w:rsidP="00357A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eastAsia="CIDFont+F3" w:hAnsiTheme="minorBidi"/>
          <w:color w:val="000000" w:themeColor="text1"/>
          <w:sz w:val="28"/>
          <w:szCs w:val="28"/>
        </w:rPr>
        <w:t>1</w:t>
      </w:r>
      <w:r w:rsidR="00357AC0">
        <w:rPr>
          <w:rFonts w:asciiTheme="minorBidi" w:eastAsia="CIDFont+F3" w:hAnsiTheme="minorBidi"/>
          <w:color w:val="000000" w:themeColor="text1"/>
          <w:sz w:val="28"/>
          <w:szCs w:val="28"/>
        </w:rPr>
        <w:t>0.</w:t>
      </w:r>
      <w:r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>"Mughal Art and Architecture as Bond of Cross Cultur</w:t>
      </w:r>
      <w:r w:rsidR="00357AC0">
        <w:rPr>
          <w:rFonts w:asciiTheme="minorBidi" w:hAnsiTheme="minorBidi"/>
          <w:color w:val="000000" w:themeColor="text1"/>
          <w:sz w:val="28"/>
          <w:szCs w:val="28"/>
        </w:rPr>
        <w:t>al Heritage of India and Iran"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>INDOIRANIAN</w:t>
      </w:r>
      <w:r w:rsidR="00357AC0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459D8" w:rsidRPr="00357AC0">
        <w:rPr>
          <w:rFonts w:asciiTheme="minorBidi" w:hAnsiTheme="minorBidi"/>
          <w:color w:val="000000" w:themeColor="text1"/>
          <w:sz w:val="28"/>
          <w:szCs w:val="28"/>
        </w:rPr>
        <w:t>THOUGHT" A Cross Cultural Heritage of India, Iran and Centeral Asia.Proceedings of Three Days International Seminar,, 1(200): 190 -201 {ISSN: 81-7547-03}</w:t>
      </w:r>
    </w:p>
    <w:p w:rsidR="00A459D8" w:rsidRPr="00BD3DE1" w:rsidRDefault="00891AB0" w:rsidP="00357A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eastAsia="CIDFont+F3" w:hAnsiTheme="minorBidi"/>
          <w:color w:val="000000" w:themeColor="text1"/>
          <w:sz w:val="28"/>
          <w:szCs w:val="28"/>
        </w:rPr>
        <w:t>1</w:t>
      </w:r>
      <w:r w:rsidR="00357AC0">
        <w:rPr>
          <w:rFonts w:asciiTheme="minorBidi" w:eastAsia="CIDFont+F3" w:hAnsiTheme="minorBidi"/>
          <w:color w:val="000000" w:themeColor="text1"/>
          <w:sz w:val="28"/>
          <w:szCs w:val="28"/>
        </w:rPr>
        <w:t>1</w:t>
      </w:r>
      <w:r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. </w:t>
      </w:r>
      <w:r w:rsidR="00A459D8" w:rsidRPr="00BD3DE1"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>" Aurat, Seemin Danishwar ke AAsar Main"" Danish, 36(300): 132 -143 {ISSN: 0975-6566}</w:t>
      </w:r>
    </w:p>
    <w:p w:rsidR="00A459D8" w:rsidRPr="00030E20" w:rsidRDefault="00891AB0" w:rsidP="00357A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eastAsia="CIDFont+F3" w:hAnsiTheme="minorBidi"/>
          <w:color w:val="000000" w:themeColor="text1"/>
          <w:sz w:val="28"/>
          <w:szCs w:val="28"/>
        </w:rPr>
        <w:t>1</w:t>
      </w:r>
      <w:r w:rsidR="00357AC0">
        <w:rPr>
          <w:rFonts w:asciiTheme="minorBidi" w:eastAsia="CIDFont+F3" w:hAnsiTheme="minorBidi"/>
          <w:color w:val="000000" w:themeColor="text1"/>
          <w:sz w:val="28"/>
          <w:szCs w:val="28"/>
        </w:rPr>
        <w:t>2</w:t>
      </w:r>
      <w:r>
        <w:rPr>
          <w:rFonts w:asciiTheme="minorBidi" w:eastAsia="CIDFont+F3" w:hAnsiTheme="minorBidi"/>
          <w:color w:val="000000" w:themeColor="text1"/>
          <w:sz w:val="28"/>
          <w:szCs w:val="28"/>
        </w:rPr>
        <w:t xml:space="preserve">. </w:t>
      </w:r>
      <w:r w:rsidR="00A459D8" w:rsidRPr="00BD3DE1">
        <w:rPr>
          <w:rFonts w:asciiTheme="minorBidi" w:hAnsiTheme="minorBidi"/>
          <w:color w:val="000000" w:themeColor="text1"/>
          <w:sz w:val="28"/>
          <w:szCs w:val="28"/>
        </w:rPr>
        <w:t>"Bar Rasiy-e- Kitab " Boositan Bray-e-Doostan" Az Maulana Mohammad Isa Fartab." Danish</w:t>
      </w:r>
      <w:r w:rsidR="00A459D8" w:rsidRPr="00030E20">
        <w:rPr>
          <w:rFonts w:asciiTheme="minorBidi" w:hAnsiTheme="minorBidi"/>
          <w:color w:val="000000" w:themeColor="text1"/>
          <w:sz w:val="28"/>
          <w:szCs w:val="28"/>
        </w:rPr>
        <w:t>(2017/18), 2018(35): 67 -79 {ISSN: 09756566}</w:t>
      </w:r>
    </w:p>
    <w:p w:rsidR="001F769B" w:rsidRDefault="001F769B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</w:p>
    <w:p w:rsidR="00A459D8" w:rsidRPr="00BD3DE1" w:rsidRDefault="00A459D8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</w:p>
    <w:p w:rsidR="00F134E4" w:rsidRDefault="00A459D8">
      <w:pPr>
        <w:rPr>
          <w:rFonts w:asciiTheme="minorBidi" w:hAnsiTheme="minorBidi"/>
          <w:b/>
          <w:bCs/>
          <w:color w:val="2E74B5" w:themeColor="accent1" w:themeShade="BF"/>
          <w:sz w:val="28"/>
          <w:szCs w:val="28"/>
          <w:lang w:val="en-US"/>
        </w:rPr>
      </w:pPr>
      <w:r w:rsidRPr="00A459D8">
        <w:rPr>
          <w:rFonts w:asciiTheme="minorBidi" w:hAnsiTheme="minorBidi"/>
          <w:b/>
          <w:bCs/>
          <w:color w:val="2E74B5" w:themeColor="accent1" w:themeShade="BF"/>
          <w:sz w:val="28"/>
          <w:szCs w:val="28"/>
          <w:lang w:val="en-US"/>
        </w:rPr>
        <w:t>4.</w:t>
      </w:r>
      <w:r w:rsidR="00867306" w:rsidRPr="00A459D8">
        <w:rPr>
          <w:rFonts w:asciiTheme="minorBidi" w:hAnsiTheme="minorBidi"/>
          <w:b/>
          <w:bCs/>
          <w:color w:val="2E74B5" w:themeColor="accent1" w:themeShade="BF"/>
          <w:sz w:val="28"/>
          <w:szCs w:val="28"/>
          <w:lang w:val="en-US"/>
        </w:rPr>
        <w:t>Dr. Shahnawaz Shah</w:t>
      </w:r>
    </w:p>
    <w:p w:rsidR="001D4D01" w:rsidRPr="00A459D8" w:rsidRDefault="001D4D01" w:rsidP="001D4D01">
      <w:pPr>
        <w:rPr>
          <w:rFonts w:asciiTheme="minorBidi" w:hAnsiTheme="minorBidi"/>
          <w:b/>
          <w:bCs/>
          <w:color w:val="000000" w:themeColor="text1"/>
          <w:sz w:val="28"/>
          <w:szCs w:val="28"/>
          <w:lang w:val="en-US"/>
        </w:rPr>
      </w:pPr>
      <w:r w:rsidRPr="001D4D01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(Total Papers Published from 2019-2024</w:t>
      </w:r>
      <w:r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 xml:space="preserve">= </w:t>
      </w:r>
      <w:r w:rsidR="00163258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19</w:t>
      </w:r>
      <w:r w:rsidRPr="001D4D01">
        <w:rPr>
          <w:rFonts w:asciiTheme="minorBidi" w:eastAsia="Times New Roman" w:hAnsiTheme="minorBidi"/>
          <w:b/>
          <w:bCs/>
          <w:color w:val="70AD47" w:themeColor="accent6"/>
          <w:sz w:val="24"/>
          <w:szCs w:val="24"/>
          <w:lang w:eastAsia="en-IN"/>
        </w:rPr>
        <w:t>)</w:t>
      </w:r>
    </w:p>
    <w:p w:rsidR="00BD3DE1" w:rsidRDefault="00BD3DE1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  <w:r>
        <w:rPr>
          <w:rFonts w:asciiTheme="minorBidi" w:hAnsiTheme="minorBidi"/>
          <w:color w:val="000000" w:themeColor="text1"/>
          <w:sz w:val="28"/>
          <w:szCs w:val="28"/>
          <w:lang w:val="en-US"/>
        </w:rPr>
        <w:t>2019</w:t>
      </w:r>
    </w:p>
    <w:p w:rsidR="00BD3DE1" w:rsidRPr="00163258" w:rsidRDefault="00BD3DE1" w:rsidP="00163258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8"/>
          <w:szCs w:val="28"/>
          <w:lang w:val="en-US"/>
        </w:rPr>
      </w:pP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"Ahwal-o- Asar-e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 xml:space="preserve">-Baba Haider Telah Muli, </w:t>
      </w:r>
      <w:r w:rsidRPr="00163258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Danish 2019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 xml:space="preserve"> (37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 xml:space="preserve">): 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 xml:space="preserve">112 -124 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{ISSN: 0976566}</w:t>
      </w:r>
    </w:p>
    <w:p w:rsidR="00BD3DE1" w:rsidRPr="00BD3DE1" w:rsidRDefault="00BD3DE1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  <w:r>
        <w:rPr>
          <w:rFonts w:asciiTheme="minorBidi" w:hAnsiTheme="minorBidi"/>
          <w:color w:val="000000" w:themeColor="text1"/>
          <w:sz w:val="28"/>
          <w:szCs w:val="28"/>
          <w:lang w:val="en-US"/>
        </w:rPr>
        <w:t>2020</w:t>
      </w:r>
    </w:p>
    <w:p w:rsidR="00D2181A" w:rsidRPr="00163258" w:rsidRDefault="00D2181A" w:rsidP="0016325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"Ahwal-o- Asar-e-Shaikh Ahmad Chaghooli." </w:t>
      </w:r>
      <w:r w:rsidRPr="00163258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Danish 2017/18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163258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2017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(35): 95 -105 {ISSN: 0976566}</w:t>
      </w:r>
    </w:p>
    <w:p w:rsidR="001F769B" w:rsidRPr="00BD3DE1" w:rsidRDefault="001F769B" w:rsidP="00163258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  <w:t>Link: http://persian.uok.edu.in/Main/Default.aspx</w:t>
      </w:r>
    </w:p>
    <w:p w:rsidR="00D2181A" w:rsidRP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Hakim Nasir Khusro aur Allamah Iqbal ki Shairi main ham Khayali"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Iqbaliyat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26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(1): 97 -120 {ISSN: 0975-6604}</w:t>
      </w:r>
    </w:p>
    <w:p w:rsid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"Ahwal-o-Aasaar-e-Shaikh Baba Haider TelahMuli"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Danish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36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(1): 168 -184 {ISSN: 0975-6566}</w:t>
      </w:r>
    </w:p>
    <w:p w:rsidR="00BD3DE1" w:rsidRPr="00D2181A" w:rsidRDefault="00BD3DE1" w:rsidP="00BD3DE1">
      <w:p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2021</w:t>
      </w:r>
    </w:p>
    <w:p w:rsidR="00D2181A" w:rsidRDefault="00D2181A" w:rsidP="00163258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</w:pPr>
      <w:r w:rsidRPr="00BD3DE1"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  <w:t>Ishq Dar She-e-Farsi" </w:t>
      </w:r>
      <w:r w:rsidRPr="00BD3DE1">
        <w:rPr>
          <w:rFonts w:asciiTheme="minorBidi" w:hAnsiTheme="minorBidi"/>
          <w:i/>
          <w:iCs/>
          <w:color w:val="000000" w:themeColor="text1"/>
          <w:sz w:val="28"/>
          <w:szCs w:val="28"/>
          <w:shd w:val="clear" w:color="auto" w:fill="FFFFFF"/>
        </w:rPr>
        <w:t>Danish</w:t>
      </w:r>
      <w:r w:rsidRPr="00BD3DE1"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  <w:t>, </w:t>
      </w:r>
      <w:r w:rsidRPr="00BD3DE1">
        <w:rPr>
          <w:rFonts w:asciiTheme="minorBidi" w:hAnsiTheme="minorBidi"/>
          <w:b/>
          <w:bCs/>
          <w:color w:val="000000" w:themeColor="text1"/>
          <w:sz w:val="28"/>
          <w:szCs w:val="28"/>
          <w:shd w:val="clear" w:color="auto" w:fill="FFFFFF"/>
        </w:rPr>
        <w:t>36</w:t>
      </w:r>
      <w:r w:rsidRPr="00BD3DE1"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  <w:t>(1): 144 -161 {ISSN: 0975-6566}</w:t>
      </w:r>
    </w:p>
    <w:p w:rsidR="00BD3DE1" w:rsidRDefault="00BD3DE1" w:rsidP="00D2181A">
      <w:pPr>
        <w:pStyle w:val="ListParagraph"/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</w:pPr>
    </w:p>
    <w:p w:rsidR="00BD3DE1" w:rsidRPr="00BD3DE1" w:rsidRDefault="00BD3DE1" w:rsidP="00D2181A">
      <w:pPr>
        <w:pStyle w:val="ListParagraph"/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  <w:t>2022</w:t>
      </w:r>
    </w:p>
    <w:p w:rsidR="00D2181A" w:rsidRPr="00163258" w:rsidRDefault="00D2181A" w:rsidP="0016325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"Iqbal ka Nazariye Akhlaq" </w:t>
      </w:r>
      <w:r w:rsidRPr="00163258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Iqbaliyaat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163258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27</w:t>
      </w:r>
      <w:r w:rsidRPr="00163258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(27): 52 -64 {ISSN: 0975-6604}</w:t>
      </w:r>
    </w:p>
    <w:p w:rsidR="00D2181A" w:rsidRP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"Farsi Shuara aur kalaam-i-shaikh-ul-alam main ham Aahangi"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Alamdaar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16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(16): 208 -225 {ISSN: 2249-5096}</w:t>
      </w:r>
    </w:p>
    <w:p w:rsidR="00D2181A" w:rsidRP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"Taseer-i-Shairan-i-Frasi Goi bar sher-i-Iqbal-i-Lahori"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Danish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40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(40): 68 -81 {ISSN: 0975-6566}</w:t>
      </w:r>
    </w:p>
    <w:p w:rsidR="00D2181A" w:rsidRP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"Ashaar-i-Iqbal main aayaat-e-quraani awr talmeehaat ka aik ajmali jayizah"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iqbaliyaat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28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(28): 89 -107 {ISSN: 0975-6604}</w:t>
      </w:r>
    </w:p>
    <w:p w:rsidR="00D2181A" w:rsidRPr="00BD3DE1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"Kalam-e-Iqbal Par Farsi Shuara Kay Asaraat"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Tarseel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17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(17): 187 -206 {ISSN: 0975-6655}</w:t>
      </w:r>
    </w:p>
    <w:p w:rsidR="00D2181A" w:rsidRP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"Allamah Iqbal ka tasawwur-i-Akhlaq"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Tarikh-i-Adab-i-Urdu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4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(4): 181 -196 {ISSN: 2582-1229}</w:t>
      </w:r>
    </w:p>
    <w:p w:rsidR="00D2181A" w:rsidRP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"Allama Iqbal Ka Tassawwur-i-Ruhaaniyat"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Tahreek-e-Adab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63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(63): 103 -111 {ISSN: 2322-0341}</w:t>
      </w:r>
    </w:p>
    <w:p w:rsid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"Tuz-e-Jahangiri main ilm-e-najoom aur falkiyati pehloo; mukhtasar jayizah"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sabq-e-Urdu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8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(84): 232 -234 {ISSN: 2321-1601}</w:t>
      </w:r>
    </w:p>
    <w:p w:rsidR="00D2181A" w:rsidRPr="00D2181A" w:rsidRDefault="00BD3DE1" w:rsidP="00163258">
      <w:p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2023</w:t>
      </w:r>
    </w:p>
    <w:p w:rsidR="00D2181A" w:rsidRP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"Allama Iqbal Irani Adeebon Ki Nazar Main"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Iqbaliyaat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29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(29): 40 -53 {ISSN: 0975-6604}</w:t>
      </w:r>
    </w:p>
    <w:p w:rsidR="00D2181A" w:rsidRPr="00BD3DE1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""Khudi" asrar-i-Khudi aur Rammoz-i-Bekhudi Kay Aayene main"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Danish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41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(41): 180 -189 {ISSN: 0975-6566}</w:t>
      </w:r>
    </w:p>
    <w:p w:rsidR="00D2181A" w:rsidRP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"Tuzk-i-Jahangiri Main ilm-i-Najoom aur Falkiyaati pehloo: Mukhtasar Jaizah"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Sabq-i-Urdu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84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(8): 232 -234 {ISSN: 2321-1601}</w:t>
      </w:r>
    </w:p>
    <w:p w:rsidR="00D2181A" w:rsidRPr="00D2181A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"Farsi Adab Main Jins Ki Namayindagi: Eik Mukhtasar Jayizah"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Sabq-i-Urdu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93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(12): 93 -101 {ISSN: 2321-1601}</w:t>
      </w:r>
    </w:p>
    <w:p w:rsidR="00D2181A" w:rsidRPr="00BD3DE1" w:rsidRDefault="00D2181A" w:rsidP="001632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</w:pP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"Allama Iqbal Ka Tassawwur-i-Roohaniyat" </w:t>
      </w:r>
      <w:r w:rsidRPr="00D2181A">
        <w:rPr>
          <w:rFonts w:asciiTheme="minorBidi" w:eastAsia="Times New Roman" w:hAnsiTheme="minorBidi"/>
          <w:i/>
          <w:iCs/>
          <w:color w:val="000000" w:themeColor="text1"/>
          <w:sz w:val="28"/>
          <w:szCs w:val="28"/>
          <w:lang w:eastAsia="en-IN"/>
        </w:rPr>
        <w:t>Tahreek-e-Adab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, </w:t>
      </w:r>
      <w:r w:rsidRPr="00D2181A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en-IN"/>
        </w:rPr>
        <w:t>63</w:t>
      </w:r>
      <w:r w:rsidRPr="00D2181A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(63): 103 -112 {ISSN: 2322-034</w:t>
      </w:r>
      <w:r w:rsidRPr="00BD3DE1">
        <w:rPr>
          <w:rFonts w:asciiTheme="minorBidi" w:eastAsia="Times New Roman" w:hAnsiTheme="minorBidi"/>
          <w:color w:val="000000" w:themeColor="text1"/>
          <w:sz w:val="28"/>
          <w:szCs w:val="28"/>
          <w:lang w:eastAsia="en-IN"/>
        </w:rPr>
        <w:t>)</w:t>
      </w:r>
    </w:p>
    <w:p w:rsidR="00BD3DE1" w:rsidRDefault="00BD3DE1" w:rsidP="00BD3DE1">
      <w:pPr>
        <w:spacing w:before="100" w:beforeAutospacing="1" w:after="100" w:afterAutospacing="1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Journal Links</w:t>
      </w:r>
    </w:p>
    <w:p w:rsidR="00BD3DE1" w:rsidRPr="00A459D8" w:rsidRDefault="00F81222" w:rsidP="00A459D8">
      <w:pP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</w:pPr>
      <w:r w:rsidRPr="00A459D8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1.</w:t>
      </w:r>
      <w:r w:rsidR="00BD3DE1" w:rsidRPr="00A459D8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DANISH=   </w:t>
      </w:r>
      <w:hyperlink r:id="rId7" w:history="1">
        <w:r w:rsidR="00BD3DE1" w:rsidRPr="00A459D8"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http://persian.uok.edu.in/Main/Default.aspx</w:t>
        </w:r>
      </w:hyperlink>
    </w:p>
    <w:p w:rsidR="0081127E" w:rsidRPr="0007153F" w:rsidRDefault="00A459D8" w:rsidP="00A459D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81127E" w:rsidRPr="0007153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TEHREEK-I-ADAB= </w:t>
      </w:r>
      <w:r w:rsidRPr="00A459D8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&lt;b&gt;Tahreek&lt;/b&gt;-&lt;b&gt;e&lt;/b&gt;-&lt;b&gt;Adab&lt;/b&gt; : A peer Reviwed urdu+multilingual quarterly ...</w:t>
      </w:r>
      <w:r w:rsidRPr="0007153F">
        <w:rPr>
          <w:rFonts w:asciiTheme="minorBidi" w:hAnsiTheme="minorBidi"/>
          <w:sz w:val="24"/>
          <w:szCs w:val="24"/>
        </w:rPr>
        <w:t xml:space="preserve"> </w:t>
      </w:r>
    </w:p>
    <w:p w:rsidR="0081127E" w:rsidRPr="0007153F" w:rsidRDefault="00A459D8" w:rsidP="00A459D8">
      <w:pPr>
        <w:spacing w:after="0" w:line="360" w:lineRule="atLeast"/>
        <w:outlineLvl w:val="2"/>
        <w:rPr>
          <w:rFonts w:asciiTheme="minorBidi" w:eastAsia="Times New Roman" w:hAnsiTheme="minorBidi"/>
          <w:sz w:val="24"/>
          <w:szCs w:val="24"/>
          <w:lang w:eastAsia="en-IN"/>
        </w:rPr>
      </w:pPr>
      <w:r>
        <w:rPr>
          <w:rFonts w:asciiTheme="minorBidi" w:hAnsiTheme="minorBidi"/>
          <w:sz w:val="24"/>
          <w:szCs w:val="24"/>
        </w:rPr>
        <w:t>3.</w:t>
      </w:r>
      <w:r w:rsidR="0081127E" w:rsidRPr="0007153F">
        <w:rPr>
          <w:rFonts w:asciiTheme="minorBidi" w:hAnsiTheme="minorBidi"/>
          <w:sz w:val="24"/>
          <w:szCs w:val="24"/>
        </w:rPr>
        <w:t xml:space="preserve">SABK-E-URDU=  </w:t>
      </w:r>
      <w:r w:rsidR="0081127E" w:rsidRPr="0007153F">
        <w:rPr>
          <w:rFonts w:asciiTheme="minorBidi" w:eastAsia="Times New Roman" w:hAnsiTheme="minorBidi"/>
          <w:sz w:val="24"/>
          <w:szCs w:val="24"/>
          <w:lang w:eastAsia="en-IN"/>
        </w:rPr>
        <w:t xml:space="preserve"> </w:t>
      </w:r>
      <w:r w:rsidRPr="00A459D8">
        <w:rPr>
          <w:rFonts w:asciiTheme="minorBidi" w:eastAsia="Times New Roman" w:hAnsiTheme="minorBidi"/>
          <w:sz w:val="24"/>
          <w:szCs w:val="24"/>
          <w:lang w:eastAsia="en-IN"/>
        </w:rPr>
        <w:t>SABAQ &lt;b&gt;E URDU&lt;/b&gt; – ISSN-2321-1601</w:t>
      </w:r>
    </w:p>
    <w:p w:rsidR="0081127E" w:rsidRPr="0007153F" w:rsidRDefault="00A459D8" w:rsidP="0007153F">
      <w:pPr>
        <w:rPr>
          <w:rFonts w:asciiTheme="minorBidi" w:eastAsia="Times New Roman" w:hAnsiTheme="minorBidi"/>
          <w:sz w:val="24"/>
          <w:szCs w:val="24"/>
          <w:lang w:eastAsia="en-IN"/>
        </w:rPr>
      </w:pPr>
      <w:r>
        <w:rPr>
          <w:rFonts w:asciiTheme="minorBidi" w:eastAsia="Times New Roman" w:hAnsiTheme="minorBidi"/>
          <w:sz w:val="24"/>
          <w:szCs w:val="24"/>
          <w:lang w:eastAsia="en-IN"/>
        </w:rPr>
        <w:t>4.</w:t>
      </w:r>
      <w:r w:rsidR="0081127E" w:rsidRPr="0007153F">
        <w:rPr>
          <w:rFonts w:asciiTheme="minorBidi" w:eastAsia="Times New Roman" w:hAnsiTheme="minorBidi"/>
          <w:sz w:val="24"/>
          <w:szCs w:val="24"/>
          <w:lang w:eastAsia="en-IN"/>
        </w:rPr>
        <w:t xml:space="preserve">TARSEEL=  </w:t>
      </w:r>
      <w:hyperlink r:id="rId8" w:history="1">
        <w:r w:rsidR="0081127E" w:rsidRPr="0007153F">
          <w:rPr>
            <w:rStyle w:val="Hyperlink"/>
            <w:rFonts w:asciiTheme="minorBidi" w:eastAsia="Times New Roman" w:hAnsiTheme="minorBidi"/>
            <w:sz w:val="24"/>
            <w:szCs w:val="24"/>
            <w:lang w:eastAsia="en-IN"/>
          </w:rPr>
          <w:t>http://ddeku.edu.in/Main/Journal/aspx?=tarseel</w:t>
        </w:r>
      </w:hyperlink>
    </w:p>
    <w:p w:rsidR="0081127E" w:rsidRDefault="00A459D8" w:rsidP="0007153F">
      <w:pP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5.</w:t>
      </w:r>
      <w:r w:rsidR="007E5D31" w:rsidRPr="0007153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DABEER=  </w:t>
      </w:r>
      <w:hyperlink r:id="rId9" w:history="1">
        <w:r w:rsidR="00F81222" w:rsidRPr="008E320A"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https://www.dabeerpersian.co.in/issues/</w:t>
        </w:r>
      </w:hyperlink>
    </w:p>
    <w:p w:rsidR="00F81222" w:rsidRDefault="00A459D8" w:rsidP="00F81222">
      <w:pPr>
        <w:pStyle w:val="Heading1"/>
        <w:shd w:val="clear" w:color="auto" w:fill="FFFFFF"/>
        <w:spacing w:before="0" w:after="375"/>
        <w:rPr>
          <w:rFonts w:ascii="newsreader" w:hAnsi="newsreader"/>
          <w:b/>
          <w:bCs/>
          <w:color w:val="000000" w:themeColor="text1"/>
          <w:sz w:val="20"/>
          <w:szCs w:val="20"/>
        </w:rPr>
      </w:pPr>
      <w:r>
        <w:rPr>
          <w:rFonts w:ascii="newsreader" w:hAnsi="newsreader"/>
          <w:b/>
          <w:bCs/>
          <w:color w:val="000000" w:themeColor="text1"/>
          <w:sz w:val="20"/>
          <w:szCs w:val="20"/>
        </w:rPr>
        <w:t xml:space="preserve">6. </w:t>
      </w:r>
      <w:r w:rsidR="00F81222" w:rsidRPr="00F81222">
        <w:rPr>
          <w:rFonts w:ascii="newsreader" w:hAnsi="newsreader"/>
          <w:b/>
          <w:bCs/>
          <w:color w:val="000000" w:themeColor="text1"/>
          <w:sz w:val="20"/>
          <w:szCs w:val="20"/>
        </w:rPr>
        <w:t>Tareekh E Adab E Urdu</w:t>
      </w:r>
      <w:r w:rsidR="00F81222">
        <w:rPr>
          <w:rFonts w:ascii="newsreader" w:hAnsi="newsreader"/>
          <w:b/>
          <w:bCs/>
          <w:color w:val="000000" w:themeColor="text1"/>
          <w:sz w:val="20"/>
          <w:szCs w:val="20"/>
        </w:rPr>
        <w:t xml:space="preserve">:  </w:t>
      </w:r>
      <w:hyperlink r:id="rId10" w:history="1">
        <w:r w:rsidRPr="008E320A">
          <w:rPr>
            <w:rStyle w:val="Hyperlink"/>
            <w:rFonts w:ascii="newsreader" w:hAnsi="newsreader"/>
            <w:b/>
            <w:bCs/>
            <w:sz w:val="20"/>
            <w:szCs w:val="20"/>
          </w:rPr>
          <w:t>https://tareekheadabeurdu.com/archives-2022-volume-4-issue-3</w:t>
        </w:r>
      </w:hyperlink>
    </w:p>
    <w:p w:rsidR="00A459D8" w:rsidRPr="00A459D8" w:rsidRDefault="00A459D8" w:rsidP="00A459D8">
      <w:r>
        <w:t xml:space="preserve">7. IQBALIYAAT: </w:t>
      </w:r>
      <w:r w:rsidRPr="00A459D8">
        <w:t>https://iqbalinstitute.uok.edu.in/Main/JournalVolumeList.aspx?J=iqbaliyat&amp;P=E</w:t>
      </w:r>
    </w:p>
    <w:p w:rsidR="00F81222" w:rsidRPr="0081127E" w:rsidRDefault="00F81222" w:rsidP="0007153F">
      <w:pPr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</w:pPr>
    </w:p>
    <w:p w:rsidR="00BD3DE1" w:rsidRPr="00BD3DE1" w:rsidRDefault="00BD3DE1" w:rsidP="00BD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2181A" w:rsidRPr="00BD3DE1" w:rsidRDefault="00D2181A" w:rsidP="00BD3DE1">
      <w:pPr>
        <w:rPr>
          <w:rFonts w:asciiTheme="minorBidi" w:hAnsiTheme="minorBidi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D2181A" w:rsidRPr="00BD3DE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13" w:rsidRDefault="003E6613" w:rsidP="00891AB0">
      <w:pPr>
        <w:spacing w:after="0" w:line="240" w:lineRule="auto"/>
      </w:pPr>
      <w:r>
        <w:separator/>
      </w:r>
    </w:p>
  </w:endnote>
  <w:endnote w:type="continuationSeparator" w:id="0">
    <w:p w:rsidR="003E6613" w:rsidRDefault="003E6613" w:rsidP="0089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newsread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13" w:rsidRDefault="003E6613" w:rsidP="00891AB0">
      <w:pPr>
        <w:spacing w:after="0" w:line="240" w:lineRule="auto"/>
      </w:pPr>
      <w:r>
        <w:separator/>
      </w:r>
    </w:p>
  </w:footnote>
  <w:footnote w:type="continuationSeparator" w:id="0">
    <w:p w:rsidR="003E6613" w:rsidRDefault="003E6613" w:rsidP="0089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717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1AB0" w:rsidRDefault="00891A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AB0" w:rsidRDefault="00891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CCF"/>
    <w:multiLevelType w:val="multilevel"/>
    <w:tmpl w:val="83F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93AC7"/>
    <w:multiLevelType w:val="multilevel"/>
    <w:tmpl w:val="587CFE2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F6821"/>
    <w:multiLevelType w:val="multilevel"/>
    <w:tmpl w:val="0AACD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86F2C"/>
    <w:multiLevelType w:val="multilevel"/>
    <w:tmpl w:val="6D5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B056F"/>
    <w:multiLevelType w:val="hybridMultilevel"/>
    <w:tmpl w:val="B17A1CF0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621D"/>
    <w:multiLevelType w:val="multilevel"/>
    <w:tmpl w:val="132E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B3342"/>
    <w:multiLevelType w:val="multilevel"/>
    <w:tmpl w:val="767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65F32"/>
    <w:multiLevelType w:val="hybridMultilevel"/>
    <w:tmpl w:val="9BC44116"/>
    <w:lvl w:ilvl="0" w:tplc="1BA60BB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D1D43E7"/>
    <w:multiLevelType w:val="multilevel"/>
    <w:tmpl w:val="733AF8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1016C"/>
    <w:multiLevelType w:val="multilevel"/>
    <w:tmpl w:val="6F2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B2496"/>
    <w:multiLevelType w:val="multilevel"/>
    <w:tmpl w:val="83B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86AE7"/>
    <w:multiLevelType w:val="hybridMultilevel"/>
    <w:tmpl w:val="1A14F6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00383"/>
    <w:multiLevelType w:val="multilevel"/>
    <w:tmpl w:val="BFA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F47A5"/>
    <w:multiLevelType w:val="multilevel"/>
    <w:tmpl w:val="A908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6"/>
    <w:rsid w:val="00030E20"/>
    <w:rsid w:val="0007153F"/>
    <w:rsid w:val="00163258"/>
    <w:rsid w:val="001D4D01"/>
    <w:rsid w:val="001F769B"/>
    <w:rsid w:val="00357AC0"/>
    <w:rsid w:val="003D790D"/>
    <w:rsid w:val="003E6613"/>
    <w:rsid w:val="00511A7B"/>
    <w:rsid w:val="00736846"/>
    <w:rsid w:val="007E5D31"/>
    <w:rsid w:val="0081127E"/>
    <w:rsid w:val="00867306"/>
    <w:rsid w:val="008732C8"/>
    <w:rsid w:val="00891AB0"/>
    <w:rsid w:val="00A459D8"/>
    <w:rsid w:val="00BD3DE1"/>
    <w:rsid w:val="00D02CBD"/>
    <w:rsid w:val="00D2181A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B73B"/>
  <w15:chartTrackingRefBased/>
  <w15:docId w15:val="{95E71B4E-919D-48B5-8D1E-143D9AD8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11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DE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127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F81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9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B0"/>
  </w:style>
  <w:style w:type="paragraph" w:styleId="Footer">
    <w:name w:val="footer"/>
    <w:basedOn w:val="Normal"/>
    <w:link w:val="FooterChar"/>
    <w:uiPriority w:val="99"/>
    <w:unhideWhenUsed/>
    <w:rsid w:val="0089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ECEDEF"/>
                            <w:left w:val="single" w:sz="6" w:space="0" w:color="ECEDEF"/>
                            <w:bottom w:val="single" w:sz="6" w:space="0" w:color="ECEDEF"/>
                            <w:right w:val="single" w:sz="6" w:space="0" w:color="ECEDEF"/>
                          </w:divBdr>
                        </w:div>
                        <w:div w:id="12388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eku.edu.in/Main/Journal/aspx?=tarse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sian.uok.edu.in/Main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areekheadabeurdu.com/archives-2022-volume-4-issue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beerpersian.co.in/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3.SABK-E-URDU=   SABAQ &lt;b&gt;E URDU&lt;/b&gt; – ISSN-2321-1601</vt:lpstr>
      <vt:lpstr>6. Tareekh E Adab E Urdu:  https://tareekheadabeurdu.com/archives-2022-volume-4-</vt:lpstr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2024-04-27T05:53:00Z</dcterms:created>
  <dcterms:modified xsi:type="dcterms:W3CDTF">2024-04-27T12:26:00Z</dcterms:modified>
</cp:coreProperties>
</file>